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233" w:rsidRPr="00E56488" w:rsidRDefault="00E35233" w:rsidP="00E56488">
      <w:pPr>
        <w:jc w:val="center"/>
        <w:rPr>
          <w:rFonts w:ascii="Times New Roman" w:hAnsi="Times New Roman" w:cs="Times New Roman"/>
          <w:b/>
          <w:sz w:val="32"/>
          <w:szCs w:val="32"/>
        </w:rPr>
      </w:pPr>
      <w:r w:rsidRPr="00E56488">
        <w:rPr>
          <w:rFonts w:ascii="Times New Roman" w:hAnsi="Times New Roman" w:cs="Times New Roman"/>
          <w:b/>
          <w:sz w:val="32"/>
          <w:szCs w:val="32"/>
        </w:rPr>
        <w:t>Методические рекомендации для специалистов</w:t>
      </w:r>
    </w:p>
    <w:p w:rsidR="00E35233" w:rsidRPr="00E56488" w:rsidRDefault="00E35233" w:rsidP="00E56488">
      <w:pPr>
        <w:jc w:val="center"/>
        <w:rPr>
          <w:rFonts w:ascii="Times New Roman" w:hAnsi="Times New Roman" w:cs="Times New Roman"/>
          <w:sz w:val="32"/>
          <w:szCs w:val="32"/>
        </w:rPr>
      </w:pPr>
      <w:r w:rsidRPr="00E56488">
        <w:rPr>
          <w:rFonts w:ascii="Times New Roman" w:hAnsi="Times New Roman" w:cs="Times New Roman"/>
          <w:sz w:val="32"/>
          <w:szCs w:val="32"/>
        </w:rPr>
        <w:t>Доцент кафедры психиатрии и наркологии КГМУ</w:t>
      </w:r>
      <w:r w:rsidR="00E56488" w:rsidRPr="00E56488">
        <w:rPr>
          <w:rFonts w:ascii="Times New Roman" w:hAnsi="Times New Roman" w:cs="Times New Roman"/>
          <w:sz w:val="32"/>
          <w:szCs w:val="32"/>
        </w:rPr>
        <w:t>, к.м.н. Калмыков Ю.А.</w:t>
      </w:r>
    </w:p>
    <w:p w:rsidR="00650EF3" w:rsidRPr="00597F98" w:rsidRDefault="00B15C00">
      <w:pPr>
        <w:rPr>
          <w:rFonts w:ascii="Times New Roman" w:hAnsi="Times New Roman" w:cs="Times New Roman"/>
          <w:b/>
          <w:sz w:val="32"/>
          <w:szCs w:val="32"/>
        </w:rPr>
      </w:pPr>
      <w:r w:rsidRPr="00597F98">
        <w:rPr>
          <w:rFonts w:ascii="Times New Roman" w:hAnsi="Times New Roman" w:cs="Times New Roman"/>
          <w:b/>
          <w:sz w:val="32"/>
          <w:szCs w:val="32"/>
        </w:rPr>
        <w:t>Психологическая помощь женщинам — жертвам домашнего насилия.</w:t>
      </w:r>
    </w:p>
    <w:p w:rsidR="00D05B57" w:rsidRPr="00D05B57" w:rsidRDefault="00D05B57" w:rsidP="00E02921">
      <w:pPr>
        <w:spacing w:after="0" w:line="240" w:lineRule="auto"/>
        <w:ind w:firstLine="708"/>
        <w:jc w:val="both"/>
        <w:rPr>
          <w:rFonts w:ascii="Times New Roman" w:hAnsi="Times New Roman" w:cs="Times New Roman"/>
          <w:b/>
          <w:sz w:val="28"/>
          <w:szCs w:val="28"/>
        </w:rPr>
      </w:pPr>
      <w:r w:rsidRPr="00D05B57">
        <w:rPr>
          <w:rFonts w:ascii="Times New Roman" w:hAnsi="Times New Roman" w:cs="Times New Roman"/>
          <w:b/>
          <w:sz w:val="28"/>
          <w:szCs w:val="28"/>
        </w:rPr>
        <w:t>Актуальность темы.</w:t>
      </w:r>
    </w:p>
    <w:p w:rsidR="000A6E8E" w:rsidRPr="00CF4B89" w:rsidRDefault="000A6E8E" w:rsidP="00F85C8C">
      <w:pPr>
        <w:spacing w:after="0" w:line="240" w:lineRule="auto"/>
        <w:ind w:firstLine="708"/>
        <w:jc w:val="both"/>
        <w:rPr>
          <w:rFonts w:ascii="Times New Roman" w:hAnsi="Times New Roman" w:cs="Times New Roman"/>
          <w:sz w:val="28"/>
          <w:szCs w:val="28"/>
        </w:rPr>
      </w:pPr>
      <w:r w:rsidRPr="00CF4B89">
        <w:rPr>
          <w:rFonts w:ascii="Times New Roman" w:hAnsi="Times New Roman" w:cs="Times New Roman"/>
          <w:sz w:val="28"/>
          <w:szCs w:val="28"/>
        </w:rPr>
        <w:t>О проблеме увеличения случаев домашнего насилия в период карантина в Европе</w:t>
      </w:r>
      <w:r w:rsidR="00F85C8C">
        <w:rPr>
          <w:rFonts w:ascii="Times New Roman" w:hAnsi="Times New Roman" w:cs="Times New Roman"/>
          <w:sz w:val="28"/>
          <w:szCs w:val="28"/>
        </w:rPr>
        <w:t xml:space="preserve"> 5 апреля </w:t>
      </w:r>
      <w:r w:rsidR="001B4E74">
        <w:rPr>
          <w:rFonts w:ascii="Times New Roman" w:hAnsi="Times New Roman" w:cs="Times New Roman"/>
          <w:sz w:val="28"/>
          <w:szCs w:val="28"/>
        </w:rPr>
        <w:t xml:space="preserve">2020 года </w:t>
      </w:r>
      <w:r w:rsidR="00F85C8C">
        <w:rPr>
          <w:rFonts w:ascii="Times New Roman" w:hAnsi="Times New Roman" w:cs="Times New Roman"/>
          <w:sz w:val="28"/>
          <w:szCs w:val="28"/>
        </w:rPr>
        <w:t>заявил</w:t>
      </w:r>
      <w:r w:rsidRPr="00CF4B89">
        <w:rPr>
          <w:rFonts w:ascii="Times New Roman" w:hAnsi="Times New Roman" w:cs="Times New Roman"/>
          <w:sz w:val="28"/>
          <w:szCs w:val="28"/>
        </w:rPr>
        <w:t> </w:t>
      </w:r>
      <w:r w:rsidR="00F85C8C">
        <w:rPr>
          <w:rFonts w:ascii="Times New Roman" w:hAnsi="Times New Roman" w:cs="Times New Roman"/>
          <w:sz w:val="28"/>
          <w:szCs w:val="28"/>
        </w:rPr>
        <w:t>Генсек</w:t>
      </w:r>
      <w:r w:rsidRPr="00CF4B89">
        <w:rPr>
          <w:rFonts w:ascii="Times New Roman" w:hAnsi="Times New Roman" w:cs="Times New Roman"/>
          <w:sz w:val="28"/>
          <w:szCs w:val="28"/>
        </w:rPr>
        <w:t xml:space="preserve"> ООН </w:t>
      </w:r>
      <w:proofErr w:type="spellStart"/>
      <w:r w:rsidRPr="00CF4B89">
        <w:rPr>
          <w:rFonts w:ascii="Times New Roman" w:hAnsi="Times New Roman" w:cs="Times New Roman"/>
          <w:sz w:val="28"/>
          <w:szCs w:val="28"/>
        </w:rPr>
        <w:t>Антониу</w:t>
      </w:r>
      <w:proofErr w:type="spellEnd"/>
      <w:r w:rsidRPr="00CF4B89">
        <w:rPr>
          <w:rFonts w:ascii="Times New Roman" w:hAnsi="Times New Roman" w:cs="Times New Roman"/>
          <w:sz w:val="28"/>
          <w:szCs w:val="28"/>
        </w:rPr>
        <w:t xml:space="preserve"> </w:t>
      </w:r>
      <w:proofErr w:type="spellStart"/>
      <w:r w:rsidRPr="00CF4B89">
        <w:rPr>
          <w:rFonts w:ascii="Times New Roman" w:hAnsi="Times New Roman" w:cs="Times New Roman"/>
          <w:sz w:val="28"/>
          <w:szCs w:val="28"/>
        </w:rPr>
        <w:t>Гуттериш</w:t>
      </w:r>
      <w:proofErr w:type="spellEnd"/>
      <w:r w:rsidRPr="00CF4B89">
        <w:rPr>
          <w:rFonts w:ascii="Times New Roman" w:hAnsi="Times New Roman" w:cs="Times New Roman"/>
          <w:sz w:val="28"/>
          <w:szCs w:val="28"/>
        </w:rPr>
        <w:t>. Он отметил, что в некоторых странах число обращений в поли</w:t>
      </w:r>
      <w:r w:rsidR="00F85C8C">
        <w:rPr>
          <w:rFonts w:ascii="Times New Roman" w:hAnsi="Times New Roman" w:cs="Times New Roman"/>
          <w:sz w:val="28"/>
          <w:szCs w:val="28"/>
        </w:rPr>
        <w:t>цию со стороны женщин удвоилось</w:t>
      </w:r>
      <w:r w:rsidRPr="00CF4B89">
        <w:rPr>
          <w:rFonts w:ascii="Times New Roman" w:hAnsi="Times New Roman" w:cs="Times New Roman"/>
          <w:sz w:val="28"/>
          <w:szCs w:val="28"/>
        </w:rPr>
        <w:t>.</w:t>
      </w:r>
      <w:r w:rsidR="00F85C8C">
        <w:rPr>
          <w:rFonts w:ascii="Times New Roman" w:hAnsi="Times New Roman" w:cs="Times New Roman"/>
          <w:sz w:val="28"/>
          <w:szCs w:val="28"/>
        </w:rPr>
        <w:t xml:space="preserve"> ООН </w:t>
      </w:r>
      <w:r w:rsidR="00F85C8C" w:rsidRPr="00F85C8C">
        <w:rPr>
          <w:rFonts w:ascii="Times New Roman" w:hAnsi="Times New Roman" w:cs="Times New Roman"/>
          <w:sz w:val="28"/>
          <w:szCs w:val="28"/>
        </w:rPr>
        <w:t xml:space="preserve">призвала правительства всех стран увеличить господдержку профильным некоммерческим организациям и работающим в </w:t>
      </w:r>
      <w:proofErr w:type="spellStart"/>
      <w:r w:rsidR="00F85C8C">
        <w:rPr>
          <w:rFonts w:ascii="Times New Roman" w:hAnsi="Times New Roman" w:cs="Times New Roman"/>
          <w:sz w:val="28"/>
          <w:szCs w:val="28"/>
        </w:rPr>
        <w:t>онлайн-режиме</w:t>
      </w:r>
      <w:proofErr w:type="spellEnd"/>
      <w:r w:rsidR="00F85C8C">
        <w:rPr>
          <w:rFonts w:ascii="Times New Roman" w:hAnsi="Times New Roman" w:cs="Times New Roman"/>
          <w:sz w:val="28"/>
          <w:szCs w:val="28"/>
        </w:rPr>
        <w:t xml:space="preserve"> службам поддержки.</w:t>
      </w:r>
    </w:p>
    <w:p w:rsidR="000B68D9" w:rsidRDefault="000B68D9" w:rsidP="000A6E8E">
      <w:pPr>
        <w:spacing w:after="0" w:line="240" w:lineRule="auto"/>
        <w:ind w:firstLine="708"/>
        <w:jc w:val="both"/>
        <w:rPr>
          <w:rFonts w:ascii="Times New Roman" w:hAnsi="Times New Roman" w:cs="Times New Roman"/>
          <w:sz w:val="28"/>
          <w:szCs w:val="28"/>
        </w:rPr>
      </w:pPr>
      <w:r w:rsidRPr="000B68D9">
        <w:rPr>
          <w:rFonts w:ascii="Times New Roman" w:hAnsi="Times New Roman" w:cs="Times New Roman"/>
          <w:sz w:val="28"/>
          <w:szCs w:val="28"/>
        </w:rPr>
        <w:t>Российские правозащитники обратились к правительству с предложением создать единый координационный центр для оказания поддержки жертвам домашнего насилия. По данным общественников, в условиях самоизоляции с начала апреля количество жалоб на издевательства в семьях увеличилось как минимум в полтора раза. Специалисты прогнозируют дальнейший рост домашнего насилия, как это уже произошло в других странах, где карантинные меры ввели раньше, чем в России. </w:t>
      </w:r>
    </w:p>
    <w:p w:rsidR="00A85159" w:rsidRDefault="00A85159" w:rsidP="000A6E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Руководитель кризисного</w:t>
      </w:r>
      <w:r w:rsidRPr="00CF4B89">
        <w:rPr>
          <w:rFonts w:ascii="Times New Roman" w:hAnsi="Times New Roman" w:cs="Times New Roman"/>
          <w:sz w:val="28"/>
          <w:szCs w:val="28"/>
        </w:rPr>
        <w:t xml:space="preserve"> центр</w:t>
      </w:r>
      <w:r>
        <w:rPr>
          <w:rFonts w:ascii="Times New Roman" w:hAnsi="Times New Roman" w:cs="Times New Roman"/>
          <w:sz w:val="28"/>
          <w:szCs w:val="28"/>
        </w:rPr>
        <w:t>а для женщин</w:t>
      </w:r>
      <w:r w:rsidRPr="00CF4B89">
        <w:rPr>
          <w:rFonts w:ascii="Times New Roman" w:hAnsi="Times New Roman" w:cs="Times New Roman"/>
          <w:sz w:val="28"/>
          <w:szCs w:val="28"/>
        </w:rPr>
        <w:t xml:space="preserve"> в Санкт-П</w:t>
      </w:r>
      <w:r>
        <w:rPr>
          <w:rFonts w:ascii="Times New Roman" w:hAnsi="Times New Roman" w:cs="Times New Roman"/>
          <w:sz w:val="28"/>
          <w:szCs w:val="28"/>
        </w:rPr>
        <w:t xml:space="preserve">етербурге Елена </w:t>
      </w:r>
      <w:proofErr w:type="spellStart"/>
      <w:r>
        <w:rPr>
          <w:rFonts w:ascii="Times New Roman" w:hAnsi="Times New Roman" w:cs="Times New Roman"/>
          <w:sz w:val="28"/>
          <w:szCs w:val="28"/>
        </w:rPr>
        <w:t>Болюбах</w:t>
      </w:r>
      <w:proofErr w:type="spellEnd"/>
      <w:r>
        <w:rPr>
          <w:rFonts w:ascii="Times New Roman" w:hAnsi="Times New Roman" w:cs="Times New Roman"/>
          <w:sz w:val="28"/>
          <w:szCs w:val="28"/>
        </w:rPr>
        <w:t xml:space="preserve"> отметила</w:t>
      </w:r>
      <w:r w:rsidR="00AE6A90">
        <w:rPr>
          <w:rFonts w:ascii="Times New Roman" w:hAnsi="Times New Roman" w:cs="Times New Roman"/>
          <w:sz w:val="28"/>
          <w:szCs w:val="28"/>
        </w:rPr>
        <w:t>, что обращений</w:t>
      </w:r>
      <w:r w:rsidRPr="00CF4B89">
        <w:rPr>
          <w:rFonts w:ascii="Times New Roman" w:hAnsi="Times New Roman" w:cs="Times New Roman"/>
          <w:sz w:val="28"/>
          <w:szCs w:val="28"/>
        </w:rPr>
        <w:t xml:space="preserve"> всегда было</w:t>
      </w:r>
      <w:r w:rsidR="00AE6A90">
        <w:rPr>
          <w:rFonts w:ascii="Times New Roman" w:hAnsi="Times New Roman" w:cs="Times New Roman"/>
          <w:sz w:val="28"/>
          <w:szCs w:val="28"/>
        </w:rPr>
        <w:t xml:space="preserve"> много, н</w:t>
      </w:r>
      <w:r>
        <w:rPr>
          <w:rFonts w:ascii="Times New Roman" w:hAnsi="Times New Roman" w:cs="Times New Roman"/>
          <w:sz w:val="28"/>
          <w:szCs w:val="28"/>
        </w:rPr>
        <w:t>о теперь</w:t>
      </w:r>
      <w:r w:rsidRPr="00CF4B89">
        <w:rPr>
          <w:rFonts w:ascii="Times New Roman" w:hAnsi="Times New Roman" w:cs="Times New Roman"/>
          <w:sz w:val="28"/>
          <w:szCs w:val="28"/>
        </w:rPr>
        <w:t> </w:t>
      </w:r>
      <w:r w:rsidRPr="00A85159">
        <w:rPr>
          <w:rFonts w:ascii="Times New Roman" w:hAnsi="Times New Roman" w:cs="Times New Roman"/>
          <w:sz w:val="28"/>
          <w:szCs w:val="28"/>
        </w:rPr>
        <w:t>в половине из них звучит тема вынужденной изоляции.</w:t>
      </w:r>
      <w:r w:rsidRPr="00CF4B89">
        <w:rPr>
          <w:rFonts w:ascii="Times New Roman" w:hAnsi="Times New Roman" w:cs="Times New Roman"/>
          <w:sz w:val="28"/>
          <w:szCs w:val="28"/>
        </w:rPr>
        <w:t xml:space="preserve"> Раньше сотрудники центра могли предложить женщине вариант с убежищем либо изолироваться у родителей. Сейчас такого диапазона возможностей нет, и план безопасности корректируется с учетом карантина. </w:t>
      </w:r>
      <w:proofErr w:type="spellStart"/>
      <w:r w:rsidRPr="00CF4B89">
        <w:rPr>
          <w:rFonts w:ascii="Times New Roman" w:hAnsi="Times New Roman" w:cs="Times New Roman"/>
          <w:sz w:val="28"/>
          <w:szCs w:val="28"/>
        </w:rPr>
        <w:t>Болюбах</w:t>
      </w:r>
      <w:proofErr w:type="spellEnd"/>
      <w:r w:rsidRPr="00CF4B89">
        <w:rPr>
          <w:rFonts w:ascii="Times New Roman" w:hAnsi="Times New Roman" w:cs="Times New Roman"/>
          <w:sz w:val="28"/>
          <w:szCs w:val="28"/>
        </w:rPr>
        <w:t xml:space="preserve"> говорит, что они рекомендуют женщинам с побоями обращаться в полицию и травматологию.</w:t>
      </w:r>
    </w:p>
    <w:p w:rsidR="000A6E8E" w:rsidRPr="00CF4B89" w:rsidRDefault="000874A5" w:rsidP="000A6E8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Девять</w:t>
      </w:r>
      <w:r w:rsidR="000A6E8E" w:rsidRPr="00CF4B89">
        <w:rPr>
          <w:rFonts w:ascii="Times New Roman" w:hAnsi="Times New Roman" w:cs="Times New Roman"/>
          <w:sz w:val="28"/>
          <w:szCs w:val="28"/>
        </w:rPr>
        <w:t xml:space="preserve"> НКО, которые помогают жертвам семейно-бытового насилия, </w:t>
      </w:r>
      <w:hyperlink r:id="rId5" w:tgtFrame="_blank" w:history="1">
        <w:r w:rsidR="000A6E8E" w:rsidRPr="000A6E8E">
          <w:rPr>
            <w:rFonts w:ascii="Times New Roman" w:hAnsi="Times New Roman" w:cs="Times New Roman"/>
            <w:sz w:val="28"/>
            <w:szCs w:val="28"/>
          </w:rPr>
          <w:t>обратились</w:t>
        </w:r>
      </w:hyperlink>
      <w:r w:rsidR="000A6E8E" w:rsidRPr="00CF4B89">
        <w:rPr>
          <w:rFonts w:ascii="Times New Roman" w:hAnsi="Times New Roman" w:cs="Times New Roman"/>
          <w:sz w:val="28"/>
          <w:szCs w:val="28"/>
        </w:rPr>
        <w:t xml:space="preserve"> к премьер-министру Михаилу </w:t>
      </w:r>
      <w:proofErr w:type="spellStart"/>
      <w:r w:rsidR="000A6E8E" w:rsidRPr="00CF4B89">
        <w:rPr>
          <w:rFonts w:ascii="Times New Roman" w:hAnsi="Times New Roman" w:cs="Times New Roman"/>
          <w:sz w:val="28"/>
          <w:szCs w:val="28"/>
        </w:rPr>
        <w:t>Мишустину</w:t>
      </w:r>
      <w:proofErr w:type="spellEnd"/>
      <w:r w:rsidR="000A6E8E" w:rsidRPr="00CF4B89">
        <w:rPr>
          <w:rFonts w:ascii="Times New Roman" w:hAnsi="Times New Roman" w:cs="Times New Roman"/>
          <w:sz w:val="28"/>
          <w:szCs w:val="28"/>
        </w:rPr>
        <w:t xml:space="preserve"> и главам регионов с просьбой принять срочные меры для защиты пострадавших, которые </w:t>
      </w:r>
      <w:proofErr w:type="gramStart"/>
      <w:r w:rsidR="000A6E8E" w:rsidRPr="00CF4B89">
        <w:rPr>
          <w:rFonts w:ascii="Times New Roman" w:hAnsi="Times New Roman" w:cs="Times New Roman"/>
          <w:sz w:val="28"/>
          <w:szCs w:val="28"/>
        </w:rPr>
        <w:t>оказываются буквально заперты</w:t>
      </w:r>
      <w:proofErr w:type="gramEnd"/>
      <w:r w:rsidR="000A6E8E" w:rsidRPr="00CF4B89">
        <w:rPr>
          <w:rFonts w:ascii="Times New Roman" w:hAnsi="Times New Roman" w:cs="Times New Roman"/>
          <w:sz w:val="28"/>
          <w:szCs w:val="28"/>
        </w:rPr>
        <w:t xml:space="preserve"> в одной квартире с обидчиками в период самоизоляции. </w:t>
      </w:r>
    </w:p>
    <w:p w:rsidR="00597F98" w:rsidRDefault="000874A5" w:rsidP="007701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Pr="000874A5">
        <w:rPr>
          <w:rFonts w:ascii="Times New Roman" w:hAnsi="Times New Roman" w:cs="Times New Roman"/>
          <w:sz w:val="28"/>
          <w:szCs w:val="28"/>
        </w:rPr>
        <w:t xml:space="preserve">епутаты Госдумы Оксана Пушкина, Ирина Роднина и Ольга </w:t>
      </w:r>
      <w:proofErr w:type="spellStart"/>
      <w:r w:rsidRPr="000874A5">
        <w:rPr>
          <w:rFonts w:ascii="Times New Roman" w:hAnsi="Times New Roman" w:cs="Times New Roman"/>
          <w:sz w:val="28"/>
          <w:szCs w:val="28"/>
        </w:rPr>
        <w:t>Савастьянова</w:t>
      </w:r>
      <w:proofErr w:type="spellEnd"/>
      <w:r w:rsidRPr="000874A5">
        <w:rPr>
          <w:rFonts w:ascii="Times New Roman" w:hAnsi="Times New Roman" w:cs="Times New Roman"/>
          <w:sz w:val="28"/>
          <w:szCs w:val="28"/>
        </w:rPr>
        <w:t xml:space="preserve">, разработавшие законопроект о борьбе с домашним насилием, обратились к вице-премьеру Татьяне Голиковой с просьбой ускорить принятие документа. </w:t>
      </w:r>
    </w:p>
    <w:p w:rsidR="00770106" w:rsidRPr="006B3A73" w:rsidRDefault="000874A5" w:rsidP="00770106">
      <w:pPr>
        <w:spacing w:after="0" w:line="240" w:lineRule="auto"/>
        <w:ind w:firstLine="708"/>
        <w:jc w:val="both"/>
        <w:rPr>
          <w:rFonts w:ascii="Times New Roman" w:hAnsi="Times New Roman" w:cs="Times New Roman"/>
          <w:sz w:val="28"/>
          <w:szCs w:val="28"/>
        </w:rPr>
      </w:pPr>
      <w:r w:rsidRPr="000874A5">
        <w:rPr>
          <w:rFonts w:ascii="Times New Roman" w:hAnsi="Times New Roman" w:cs="Times New Roman"/>
          <w:sz w:val="28"/>
          <w:szCs w:val="28"/>
        </w:rPr>
        <w:t xml:space="preserve">МВД совместно с Минюстом </w:t>
      </w:r>
      <w:r>
        <w:rPr>
          <w:rFonts w:ascii="Times New Roman" w:hAnsi="Times New Roman" w:cs="Times New Roman"/>
          <w:sz w:val="28"/>
          <w:szCs w:val="28"/>
        </w:rPr>
        <w:t xml:space="preserve">по поручению </w:t>
      </w:r>
      <w:r w:rsidRPr="000874A5">
        <w:rPr>
          <w:rFonts w:ascii="Times New Roman" w:hAnsi="Times New Roman" w:cs="Times New Roman"/>
          <w:sz w:val="28"/>
          <w:szCs w:val="28"/>
        </w:rPr>
        <w:t>Голиков</w:t>
      </w:r>
      <w:r>
        <w:rPr>
          <w:rFonts w:ascii="Times New Roman" w:hAnsi="Times New Roman" w:cs="Times New Roman"/>
          <w:sz w:val="28"/>
          <w:szCs w:val="28"/>
        </w:rPr>
        <w:t xml:space="preserve">ой </w:t>
      </w:r>
      <w:r w:rsidRPr="000874A5">
        <w:rPr>
          <w:rFonts w:ascii="Times New Roman" w:hAnsi="Times New Roman" w:cs="Times New Roman"/>
          <w:sz w:val="28"/>
          <w:szCs w:val="28"/>
        </w:rPr>
        <w:t xml:space="preserve">рассмотрели </w:t>
      </w:r>
      <w:r w:rsidR="006B3A73">
        <w:rPr>
          <w:rFonts w:ascii="Times New Roman" w:hAnsi="Times New Roman" w:cs="Times New Roman"/>
          <w:sz w:val="28"/>
          <w:szCs w:val="28"/>
        </w:rPr>
        <w:t>вопрос об ужесточении наказания:</w:t>
      </w:r>
    </w:p>
    <w:p w:rsidR="00770106" w:rsidRPr="00770106" w:rsidRDefault="006261DF" w:rsidP="0077010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770106" w:rsidRPr="00770106">
        <w:rPr>
          <w:rFonts w:ascii="Times New Roman" w:hAnsi="Times New Roman" w:cs="Times New Roman"/>
          <w:sz w:val="28"/>
          <w:szCs w:val="28"/>
        </w:rPr>
        <w:t>Перевод большинства уголовно наказуемых побоев в разряд административных правонарушений позволил высветить значительное число латентных деяний и положительно повлиял на профилактику тяжких и особо тяжких преступлений на бытовой п</w:t>
      </w:r>
      <w:r>
        <w:rPr>
          <w:rFonts w:ascii="Times New Roman" w:hAnsi="Times New Roman" w:cs="Times New Roman"/>
          <w:sz w:val="28"/>
          <w:szCs w:val="28"/>
        </w:rPr>
        <w:t>очве»</w:t>
      </w:r>
      <w:r w:rsidR="00FB5BBA">
        <w:rPr>
          <w:rFonts w:ascii="Times New Roman" w:hAnsi="Times New Roman" w:cs="Times New Roman"/>
          <w:sz w:val="28"/>
          <w:szCs w:val="28"/>
        </w:rPr>
        <w:t>, - пояснили в МВД</w:t>
      </w:r>
      <w:r w:rsidR="00770106" w:rsidRPr="00770106">
        <w:rPr>
          <w:rFonts w:ascii="Times New Roman" w:hAnsi="Times New Roman" w:cs="Times New Roman"/>
          <w:sz w:val="28"/>
          <w:szCs w:val="28"/>
        </w:rPr>
        <w:t xml:space="preserve">. </w:t>
      </w:r>
      <w:r>
        <w:rPr>
          <w:rFonts w:ascii="Times New Roman" w:hAnsi="Times New Roman" w:cs="Times New Roman"/>
          <w:sz w:val="28"/>
          <w:szCs w:val="28"/>
        </w:rPr>
        <w:t>«</w:t>
      </w:r>
      <w:r w:rsidR="00770106" w:rsidRPr="00770106">
        <w:rPr>
          <w:rFonts w:ascii="Times New Roman" w:hAnsi="Times New Roman" w:cs="Times New Roman"/>
          <w:sz w:val="28"/>
          <w:szCs w:val="28"/>
        </w:rPr>
        <w:t>Кроме того, побои отнесены к числу деяний, ответственность за которые наступает без учета "пожеланий" пострадавшего. То есть, дело возбуждается в любом случае, даже если пострадавший не хочет писать заявление. Это позволило обеспечить неот</w:t>
      </w:r>
      <w:r w:rsidR="00FB5BBA">
        <w:rPr>
          <w:rFonts w:ascii="Times New Roman" w:hAnsi="Times New Roman" w:cs="Times New Roman"/>
          <w:sz w:val="28"/>
          <w:szCs w:val="28"/>
        </w:rPr>
        <w:t>вратимость наказания</w:t>
      </w:r>
      <w:r w:rsidR="00770106">
        <w:rPr>
          <w:rFonts w:ascii="Times New Roman" w:hAnsi="Times New Roman" w:cs="Times New Roman"/>
          <w:sz w:val="28"/>
          <w:szCs w:val="28"/>
        </w:rPr>
        <w:t xml:space="preserve">. </w:t>
      </w:r>
      <w:r w:rsidR="00770106" w:rsidRPr="00770106">
        <w:rPr>
          <w:rFonts w:ascii="Times New Roman" w:hAnsi="Times New Roman" w:cs="Times New Roman"/>
          <w:sz w:val="28"/>
          <w:szCs w:val="28"/>
        </w:rPr>
        <w:t>При этом</w:t>
      </w:r>
      <w:proofErr w:type="gramStart"/>
      <w:r w:rsidR="00770106" w:rsidRPr="00770106">
        <w:rPr>
          <w:rFonts w:ascii="Times New Roman" w:hAnsi="Times New Roman" w:cs="Times New Roman"/>
          <w:sz w:val="28"/>
          <w:szCs w:val="28"/>
        </w:rPr>
        <w:t>,</w:t>
      </w:r>
      <w:proofErr w:type="gramEnd"/>
      <w:r w:rsidR="00770106" w:rsidRPr="00770106">
        <w:rPr>
          <w:rFonts w:ascii="Times New Roman" w:hAnsi="Times New Roman" w:cs="Times New Roman"/>
          <w:sz w:val="28"/>
          <w:szCs w:val="28"/>
        </w:rPr>
        <w:t xml:space="preserve"> если побои нанесены повт</w:t>
      </w:r>
      <w:r w:rsidR="00636B15">
        <w:rPr>
          <w:rFonts w:ascii="Times New Roman" w:hAnsi="Times New Roman" w:cs="Times New Roman"/>
          <w:sz w:val="28"/>
          <w:szCs w:val="28"/>
        </w:rPr>
        <w:t>орно, они квалифицируются</w:t>
      </w:r>
      <w:r w:rsidR="00770106" w:rsidRPr="00770106">
        <w:rPr>
          <w:rFonts w:ascii="Times New Roman" w:hAnsi="Times New Roman" w:cs="Times New Roman"/>
          <w:sz w:val="28"/>
          <w:szCs w:val="28"/>
        </w:rPr>
        <w:t xml:space="preserve"> как уголовное деяние</w:t>
      </w:r>
      <w:r>
        <w:rPr>
          <w:rFonts w:ascii="Times New Roman" w:hAnsi="Times New Roman" w:cs="Times New Roman"/>
          <w:sz w:val="28"/>
          <w:szCs w:val="28"/>
        </w:rPr>
        <w:t>»</w:t>
      </w:r>
      <w:r w:rsidR="00770106" w:rsidRPr="00770106">
        <w:rPr>
          <w:rFonts w:ascii="Times New Roman" w:hAnsi="Times New Roman" w:cs="Times New Roman"/>
          <w:sz w:val="28"/>
          <w:szCs w:val="28"/>
        </w:rPr>
        <w:t>.</w:t>
      </w:r>
    </w:p>
    <w:p w:rsidR="00770106" w:rsidRPr="00770106" w:rsidRDefault="00770106" w:rsidP="00770106">
      <w:pPr>
        <w:spacing w:after="0" w:line="240" w:lineRule="auto"/>
        <w:ind w:firstLine="708"/>
        <w:jc w:val="both"/>
        <w:rPr>
          <w:rFonts w:ascii="Times New Roman" w:hAnsi="Times New Roman" w:cs="Times New Roman"/>
          <w:sz w:val="28"/>
          <w:szCs w:val="28"/>
        </w:rPr>
      </w:pPr>
      <w:r w:rsidRPr="00770106">
        <w:rPr>
          <w:rFonts w:ascii="Times New Roman" w:hAnsi="Times New Roman" w:cs="Times New Roman"/>
          <w:sz w:val="28"/>
          <w:szCs w:val="28"/>
        </w:rPr>
        <w:t>По информации министерства, по итогам первого квартала 2020 года домашнее насилие в России, напротив, сократилось на 13 процентов</w:t>
      </w:r>
      <w:r>
        <w:rPr>
          <w:rFonts w:ascii="Times New Roman" w:hAnsi="Times New Roman" w:cs="Times New Roman"/>
          <w:sz w:val="28"/>
          <w:szCs w:val="28"/>
        </w:rPr>
        <w:t>.</w:t>
      </w:r>
      <w:r w:rsidR="00FB5BBA">
        <w:rPr>
          <w:rFonts w:ascii="Times New Roman" w:hAnsi="Times New Roman" w:cs="Times New Roman"/>
          <w:sz w:val="28"/>
          <w:szCs w:val="28"/>
        </w:rPr>
        <w:t xml:space="preserve"> В </w:t>
      </w:r>
      <w:r w:rsidR="00FB5BBA" w:rsidRPr="00FB5BBA">
        <w:rPr>
          <w:rFonts w:ascii="Times New Roman" w:hAnsi="Times New Roman" w:cs="Times New Roman"/>
          <w:sz w:val="28"/>
          <w:szCs w:val="28"/>
        </w:rPr>
        <w:t xml:space="preserve">ведомстве </w:t>
      </w:r>
      <w:r w:rsidR="00FB5BBA">
        <w:rPr>
          <w:rFonts w:ascii="Times New Roman" w:hAnsi="Times New Roman" w:cs="Times New Roman"/>
          <w:sz w:val="28"/>
          <w:szCs w:val="28"/>
        </w:rPr>
        <w:t>считают, что действующие санкции достаточны</w:t>
      </w:r>
      <w:r w:rsidR="00FB5BBA" w:rsidRPr="00FB5BBA">
        <w:rPr>
          <w:rFonts w:ascii="Times New Roman" w:hAnsi="Times New Roman" w:cs="Times New Roman"/>
          <w:sz w:val="28"/>
          <w:szCs w:val="28"/>
        </w:rPr>
        <w:t>.</w:t>
      </w:r>
    </w:p>
    <w:p w:rsidR="000874A5" w:rsidRDefault="000874A5" w:rsidP="000874A5">
      <w:pPr>
        <w:spacing w:after="0" w:line="240" w:lineRule="auto"/>
        <w:ind w:firstLine="708"/>
        <w:jc w:val="both"/>
        <w:rPr>
          <w:rFonts w:ascii="Times New Roman" w:hAnsi="Times New Roman" w:cs="Times New Roman"/>
          <w:sz w:val="28"/>
          <w:szCs w:val="28"/>
        </w:rPr>
      </w:pPr>
    </w:p>
    <w:p w:rsidR="00E02921" w:rsidRPr="00D05B57" w:rsidRDefault="00D05B57" w:rsidP="000874A5">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В</w:t>
      </w:r>
      <w:r w:rsidR="00D6259E" w:rsidRPr="00D05B57">
        <w:rPr>
          <w:rFonts w:ascii="Times New Roman" w:hAnsi="Times New Roman" w:cs="Times New Roman"/>
          <w:b/>
          <w:sz w:val="28"/>
          <w:szCs w:val="28"/>
        </w:rPr>
        <w:t>иды домашнего насилия:</w:t>
      </w:r>
    </w:p>
    <w:p w:rsidR="00D6259E" w:rsidRPr="009F17B9" w:rsidRDefault="00D6259E" w:rsidP="00D6259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Pr="00510D08">
        <w:rPr>
          <w:rFonts w:ascii="Times New Roman" w:hAnsi="Times New Roman" w:cs="Times New Roman"/>
          <w:b/>
          <w:sz w:val="28"/>
          <w:szCs w:val="28"/>
        </w:rPr>
        <w:t>физическое насилие</w:t>
      </w:r>
      <w:r w:rsidRPr="009F17B9">
        <w:rPr>
          <w:rFonts w:ascii="Times New Roman" w:hAnsi="Times New Roman" w:cs="Times New Roman"/>
          <w:sz w:val="28"/>
          <w:szCs w:val="28"/>
        </w:rPr>
        <w:t xml:space="preserve"> (</w:t>
      </w:r>
      <w:proofErr w:type="gramStart"/>
      <w:r w:rsidRPr="009F17B9">
        <w:rPr>
          <w:rFonts w:ascii="Times New Roman" w:hAnsi="Times New Roman" w:cs="Times New Roman"/>
          <w:sz w:val="28"/>
          <w:szCs w:val="28"/>
        </w:rPr>
        <w:t>пинки</w:t>
      </w:r>
      <w:proofErr w:type="gramEnd"/>
      <w:r w:rsidRPr="009F17B9">
        <w:rPr>
          <w:rFonts w:ascii="Times New Roman" w:hAnsi="Times New Roman" w:cs="Times New Roman"/>
          <w:sz w:val="28"/>
          <w:szCs w:val="28"/>
        </w:rPr>
        <w:t>, щипки, удары, избиения);</w:t>
      </w:r>
    </w:p>
    <w:p w:rsidR="00D6259E" w:rsidRPr="009F17B9" w:rsidRDefault="00D6259E" w:rsidP="00D6259E">
      <w:pPr>
        <w:spacing w:after="0" w:line="240" w:lineRule="auto"/>
        <w:ind w:left="1276" w:hanging="56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510D08">
        <w:rPr>
          <w:rFonts w:ascii="Times New Roman" w:hAnsi="Times New Roman" w:cs="Times New Roman"/>
          <w:b/>
          <w:sz w:val="28"/>
          <w:szCs w:val="28"/>
        </w:rPr>
        <w:t>сексуальное насилие</w:t>
      </w:r>
      <w:r w:rsidRPr="009F17B9">
        <w:rPr>
          <w:rFonts w:ascii="Times New Roman" w:hAnsi="Times New Roman" w:cs="Times New Roman"/>
          <w:sz w:val="28"/>
          <w:szCs w:val="28"/>
        </w:rPr>
        <w:t xml:space="preserve"> (принуждение женщины к сексу, использование фо</w:t>
      </w:r>
      <w:r>
        <w:rPr>
          <w:rFonts w:ascii="Times New Roman" w:hAnsi="Times New Roman" w:cs="Times New Roman"/>
          <w:sz w:val="28"/>
          <w:szCs w:val="28"/>
        </w:rPr>
        <w:t xml:space="preserve">рм </w:t>
      </w:r>
      <w:r w:rsidRPr="009F17B9">
        <w:rPr>
          <w:rFonts w:ascii="Times New Roman" w:hAnsi="Times New Roman" w:cs="Times New Roman"/>
          <w:sz w:val="28"/>
          <w:szCs w:val="28"/>
        </w:rPr>
        <w:t>сексуального контакта,</w:t>
      </w:r>
      <w:r>
        <w:rPr>
          <w:rFonts w:ascii="Times New Roman" w:hAnsi="Times New Roman" w:cs="Times New Roman"/>
          <w:sz w:val="28"/>
          <w:szCs w:val="28"/>
        </w:rPr>
        <w:t xml:space="preserve"> который неприятен для женщины и др.</w:t>
      </w:r>
      <w:r w:rsidRPr="009F17B9">
        <w:rPr>
          <w:rFonts w:ascii="Times New Roman" w:hAnsi="Times New Roman" w:cs="Times New Roman"/>
          <w:sz w:val="28"/>
          <w:szCs w:val="28"/>
        </w:rPr>
        <w:t>);</w:t>
      </w:r>
    </w:p>
    <w:p w:rsidR="00D6259E" w:rsidRPr="009F17B9" w:rsidRDefault="00D6259E" w:rsidP="00D6259E">
      <w:pPr>
        <w:spacing w:after="0" w:line="240" w:lineRule="auto"/>
        <w:ind w:left="1134"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510D08">
        <w:rPr>
          <w:rFonts w:ascii="Times New Roman" w:hAnsi="Times New Roman" w:cs="Times New Roman"/>
          <w:b/>
          <w:sz w:val="28"/>
          <w:szCs w:val="28"/>
        </w:rPr>
        <w:t>психологическое насилие</w:t>
      </w:r>
      <w:r w:rsidRPr="009F17B9">
        <w:rPr>
          <w:rFonts w:ascii="Times New Roman" w:hAnsi="Times New Roman" w:cs="Times New Roman"/>
          <w:sz w:val="28"/>
          <w:szCs w:val="28"/>
        </w:rPr>
        <w:t xml:space="preserve"> (оскорбления, унижения, шантаж</w:t>
      </w:r>
      <w:r w:rsidR="00510D08">
        <w:rPr>
          <w:rFonts w:ascii="Times New Roman" w:hAnsi="Times New Roman" w:cs="Times New Roman"/>
          <w:sz w:val="28"/>
          <w:szCs w:val="28"/>
        </w:rPr>
        <w:t>, угрозы</w:t>
      </w:r>
      <w:r w:rsidRPr="009F17B9">
        <w:rPr>
          <w:rFonts w:ascii="Times New Roman" w:hAnsi="Times New Roman" w:cs="Times New Roman"/>
          <w:sz w:val="28"/>
          <w:szCs w:val="28"/>
        </w:rPr>
        <w:t xml:space="preserve"> и</w:t>
      </w:r>
      <w:r w:rsidR="00510D08">
        <w:rPr>
          <w:rFonts w:ascii="Times New Roman" w:hAnsi="Times New Roman" w:cs="Times New Roman"/>
          <w:sz w:val="28"/>
          <w:szCs w:val="28"/>
        </w:rPr>
        <w:t xml:space="preserve"> т.п.);</w:t>
      </w:r>
    </w:p>
    <w:p w:rsidR="00D6259E" w:rsidRPr="00775F50" w:rsidRDefault="00510D08" w:rsidP="00D6259E">
      <w:pPr>
        <w:spacing w:after="0" w:line="240" w:lineRule="auto"/>
        <w:ind w:left="1134" w:hanging="426"/>
        <w:jc w:val="both"/>
        <w:rPr>
          <w:rFonts w:ascii="Times New Roman" w:hAnsi="Times New Roman" w:cs="Times New Roman"/>
          <w:sz w:val="28"/>
          <w:szCs w:val="28"/>
        </w:rPr>
      </w:pPr>
      <w:r>
        <w:rPr>
          <w:rFonts w:ascii="Times New Roman" w:hAnsi="Times New Roman" w:cs="Times New Roman"/>
          <w:sz w:val="28"/>
          <w:szCs w:val="28"/>
        </w:rPr>
        <w:t xml:space="preserve">- </w:t>
      </w:r>
      <w:r w:rsidRPr="00510D08">
        <w:rPr>
          <w:rFonts w:ascii="Times New Roman" w:hAnsi="Times New Roman" w:cs="Times New Roman"/>
          <w:b/>
          <w:sz w:val="28"/>
          <w:szCs w:val="28"/>
        </w:rPr>
        <w:t>экономическое насилие</w:t>
      </w:r>
      <w:r w:rsidR="00D6259E" w:rsidRPr="009F17B9">
        <w:rPr>
          <w:rFonts w:ascii="Times New Roman" w:hAnsi="Times New Roman" w:cs="Times New Roman"/>
          <w:sz w:val="28"/>
          <w:szCs w:val="28"/>
        </w:rPr>
        <w:t xml:space="preserve"> (полное экономическое подчинение и жесткий контроль через запрет иметь работу или даже отъем заработанных денег; лишение средств на необходимые вещи, </w:t>
      </w:r>
      <w:r w:rsidR="00D6259E" w:rsidRPr="00775F50">
        <w:rPr>
          <w:rFonts w:ascii="Times New Roman" w:hAnsi="Times New Roman" w:cs="Times New Roman"/>
          <w:sz w:val="28"/>
          <w:szCs w:val="28"/>
        </w:rPr>
        <w:t>требования жестк</w:t>
      </w:r>
      <w:r>
        <w:rPr>
          <w:rFonts w:ascii="Times New Roman" w:hAnsi="Times New Roman" w:cs="Times New Roman"/>
          <w:sz w:val="28"/>
          <w:szCs w:val="28"/>
        </w:rPr>
        <w:t xml:space="preserve">ой отчетности за каждую мелочь </w:t>
      </w:r>
      <w:r w:rsidR="00D6259E" w:rsidRPr="00775F50">
        <w:rPr>
          <w:rFonts w:ascii="Times New Roman" w:hAnsi="Times New Roman" w:cs="Times New Roman"/>
          <w:sz w:val="28"/>
          <w:szCs w:val="28"/>
        </w:rPr>
        <w:t>и т.д.).</w:t>
      </w:r>
    </w:p>
    <w:p w:rsidR="00D6259E" w:rsidRPr="000874A5" w:rsidRDefault="00D6259E" w:rsidP="000874A5">
      <w:pPr>
        <w:spacing w:after="0" w:line="240" w:lineRule="auto"/>
        <w:ind w:firstLine="708"/>
        <w:jc w:val="both"/>
        <w:rPr>
          <w:rFonts w:ascii="Times New Roman" w:hAnsi="Times New Roman" w:cs="Times New Roman"/>
          <w:sz w:val="28"/>
          <w:szCs w:val="28"/>
        </w:rPr>
      </w:pPr>
    </w:p>
    <w:p w:rsidR="00E5224D" w:rsidRPr="00E5224D" w:rsidRDefault="00E5224D" w:rsidP="00E5224D">
      <w:pPr>
        <w:spacing w:after="0" w:line="240" w:lineRule="auto"/>
        <w:ind w:firstLine="708"/>
        <w:jc w:val="both"/>
        <w:rPr>
          <w:rFonts w:ascii="Times New Roman" w:hAnsi="Times New Roman" w:cs="Times New Roman"/>
          <w:sz w:val="28"/>
          <w:szCs w:val="28"/>
        </w:rPr>
      </w:pPr>
      <w:r w:rsidRPr="00E5224D">
        <w:rPr>
          <w:rFonts w:ascii="Times New Roman" w:hAnsi="Times New Roman" w:cs="Times New Roman"/>
          <w:sz w:val="28"/>
          <w:szCs w:val="28"/>
        </w:rPr>
        <w:t>Домашнее насилие встречается во всех социальных слоях общества, а не только в семьях с низким уровнем жи</w:t>
      </w:r>
      <w:r w:rsidR="00D05B57">
        <w:rPr>
          <w:rFonts w:ascii="Times New Roman" w:hAnsi="Times New Roman" w:cs="Times New Roman"/>
          <w:sz w:val="28"/>
          <w:szCs w:val="28"/>
        </w:rPr>
        <w:t>зни</w:t>
      </w:r>
      <w:r w:rsidRPr="00E5224D">
        <w:rPr>
          <w:rFonts w:ascii="Times New Roman" w:hAnsi="Times New Roman" w:cs="Times New Roman"/>
          <w:sz w:val="28"/>
          <w:szCs w:val="28"/>
        </w:rPr>
        <w:t>.</w:t>
      </w:r>
    </w:p>
    <w:p w:rsidR="00F32661" w:rsidRPr="009F17B9" w:rsidRDefault="00F32661" w:rsidP="00597F98">
      <w:pPr>
        <w:spacing w:after="0" w:line="240" w:lineRule="auto"/>
        <w:jc w:val="both"/>
        <w:rPr>
          <w:rFonts w:ascii="Times New Roman" w:hAnsi="Times New Roman" w:cs="Times New Roman"/>
          <w:sz w:val="28"/>
          <w:szCs w:val="28"/>
        </w:rPr>
      </w:pPr>
    </w:p>
    <w:p w:rsidR="00B15C00" w:rsidRPr="000A1A58" w:rsidRDefault="000A1A58" w:rsidP="00AE61C2">
      <w:pPr>
        <w:spacing w:after="0" w:line="240" w:lineRule="auto"/>
        <w:rPr>
          <w:rFonts w:ascii="Times New Roman" w:eastAsia="Times New Roman" w:hAnsi="Times New Roman" w:cs="Times New Roman"/>
          <w:b/>
          <w:sz w:val="28"/>
          <w:szCs w:val="28"/>
        </w:rPr>
      </w:pPr>
      <w:r w:rsidRPr="000A1A58">
        <w:rPr>
          <w:rFonts w:ascii="Times New Roman" w:eastAsia="Times New Roman" w:hAnsi="Times New Roman" w:cs="Times New Roman"/>
          <w:b/>
          <w:sz w:val="28"/>
          <w:szCs w:val="28"/>
        </w:rPr>
        <w:t>Особенности жертв насилия</w:t>
      </w:r>
      <w:r w:rsidR="00AE61C2">
        <w:rPr>
          <w:rFonts w:ascii="Times New Roman" w:eastAsia="Times New Roman" w:hAnsi="Times New Roman" w:cs="Times New Roman"/>
          <w:b/>
          <w:sz w:val="28"/>
          <w:szCs w:val="28"/>
        </w:rPr>
        <w:t>.</w:t>
      </w:r>
    </w:p>
    <w:p w:rsidR="008120D1" w:rsidRDefault="000A1A58" w:rsidP="00AE61C2">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Около 50 % жертв супружеской жестокости выросли в домах, где подвергались насилию их матери.</w:t>
      </w:r>
      <w:r w:rsidR="00360197">
        <w:rPr>
          <w:rFonts w:ascii="Times New Roman" w:eastAsia="Times New Roman" w:hAnsi="Times New Roman" w:cs="Times New Roman"/>
          <w:sz w:val="28"/>
          <w:szCs w:val="28"/>
        </w:rPr>
        <w:t xml:space="preserve"> К </w:t>
      </w:r>
      <w:r w:rsidR="00360197">
        <w:rPr>
          <w:rFonts w:ascii="Times New Roman" w:hAnsi="Times New Roman" w:cs="Times New Roman"/>
          <w:sz w:val="28"/>
          <w:szCs w:val="28"/>
        </w:rPr>
        <w:t>общим характеристикам</w:t>
      </w:r>
      <w:r w:rsidR="00360197" w:rsidRPr="004A1C0B">
        <w:rPr>
          <w:rFonts w:ascii="Times New Roman" w:hAnsi="Times New Roman" w:cs="Times New Roman"/>
          <w:sz w:val="28"/>
          <w:szCs w:val="28"/>
        </w:rPr>
        <w:t xml:space="preserve"> реальных и потенциальных жертв домашнего насилия</w:t>
      </w:r>
      <w:r w:rsidR="00360197">
        <w:rPr>
          <w:rFonts w:ascii="Times New Roman" w:hAnsi="Times New Roman" w:cs="Times New Roman"/>
          <w:sz w:val="28"/>
          <w:szCs w:val="28"/>
        </w:rPr>
        <w:t xml:space="preserve"> относят</w:t>
      </w:r>
      <w:r w:rsidR="00360197" w:rsidRPr="004A1C0B">
        <w:rPr>
          <w:rFonts w:ascii="Times New Roman" w:hAnsi="Times New Roman" w:cs="Times New Roman"/>
          <w:sz w:val="28"/>
          <w:szCs w:val="28"/>
        </w:rPr>
        <w:t xml:space="preserve"> пассивность, </w:t>
      </w:r>
      <w:proofErr w:type="spellStart"/>
      <w:r w:rsidR="00360197" w:rsidRPr="004A1C0B">
        <w:rPr>
          <w:rFonts w:ascii="Times New Roman" w:hAnsi="Times New Roman" w:cs="Times New Roman"/>
          <w:sz w:val="28"/>
          <w:szCs w:val="28"/>
        </w:rPr>
        <w:t>подчиняемос</w:t>
      </w:r>
      <w:r w:rsidR="00360197">
        <w:rPr>
          <w:rFonts w:ascii="Times New Roman" w:hAnsi="Times New Roman" w:cs="Times New Roman"/>
          <w:sz w:val="28"/>
          <w:szCs w:val="28"/>
        </w:rPr>
        <w:t>ть</w:t>
      </w:r>
      <w:proofErr w:type="spellEnd"/>
      <w:r w:rsidR="00360197">
        <w:rPr>
          <w:rFonts w:ascii="Times New Roman" w:hAnsi="Times New Roman" w:cs="Times New Roman"/>
          <w:sz w:val="28"/>
          <w:szCs w:val="28"/>
        </w:rPr>
        <w:t>, неуверенность в себе, низкую самооценку</w:t>
      </w:r>
      <w:r w:rsidR="00360197" w:rsidRPr="004A1C0B">
        <w:rPr>
          <w:rFonts w:ascii="Times New Roman" w:hAnsi="Times New Roman" w:cs="Times New Roman"/>
          <w:sz w:val="28"/>
          <w:szCs w:val="28"/>
        </w:rPr>
        <w:t>. Эти качества, с одной стороны, являются условиями возникновения</w:t>
      </w:r>
      <w:r w:rsidR="00360197">
        <w:rPr>
          <w:rFonts w:ascii="Times New Roman" w:hAnsi="Times New Roman" w:cs="Times New Roman"/>
          <w:sz w:val="28"/>
          <w:szCs w:val="28"/>
        </w:rPr>
        <w:t xml:space="preserve"> </w:t>
      </w:r>
      <w:r w:rsidR="00360197" w:rsidRPr="004F6CE6">
        <w:rPr>
          <w:rFonts w:ascii="Times New Roman" w:hAnsi="Times New Roman" w:cs="Times New Roman"/>
          <w:sz w:val="28"/>
          <w:szCs w:val="28"/>
        </w:rPr>
        <w:t xml:space="preserve">домашнего насилия, с другой — усугубляются со временем </w:t>
      </w:r>
      <w:r w:rsidRPr="000A1A58">
        <w:rPr>
          <w:rFonts w:ascii="Times New Roman" w:eastAsia="Times New Roman" w:hAnsi="Times New Roman" w:cs="Times New Roman"/>
          <w:sz w:val="28"/>
          <w:szCs w:val="28"/>
        </w:rPr>
        <w:t xml:space="preserve">из-за постоянного жестокого обращения ("выученная беспомощность"). </w:t>
      </w:r>
    </w:p>
    <w:p w:rsidR="000A1A58" w:rsidRPr="000A1A58" w:rsidRDefault="000A1A58" w:rsidP="000A1A58">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Они нередко винят за насилие самих себя и соглашаются с мужьями, когда те обвиняют их в том, что они явились причиной совершенной жестокости.</w:t>
      </w:r>
    </w:p>
    <w:p w:rsidR="000A1A58" w:rsidRPr="000A1A58" w:rsidRDefault="00360197" w:rsidP="000A1A5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Различные факторы могут </w:t>
      </w:r>
      <w:r w:rsidR="00340C83">
        <w:rPr>
          <w:rFonts w:ascii="Times New Roman" w:eastAsia="Times New Roman" w:hAnsi="Times New Roman" w:cs="Times New Roman"/>
          <w:sz w:val="28"/>
          <w:szCs w:val="28"/>
        </w:rPr>
        <w:t>затруднять женщине расставание</w:t>
      </w:r>
      <w:r w:rsidR="000A1A58" w:rsidRPr="000A1A58">
        <w:rPr>
          <w:rFonts w:ascii="Times New Roman" w:eastAsia="Times New Roman" w:hAnsi="Times New Roman" w:cs="Times New Roman"/>
          <w:sz w:val="28"/>
          <w:szCs w:val="28"/>
        </w:rPr>
        <w:t xml:space="preserve"> с </w:t>
      </w:r>
      <w:proofErr w:type="spellStart"/>
      <w:r w:rsidR="000A1A58" w:rsidRPr="000A1A58">
        <w:rPr>
          <w:rFonts w:ascii="Times New Roman" w:eastAsia="Times New Roman" w:hAnsi="Times New Roman" w:cs="Times New Roman"/>
          <w:sz w:val="28"/>
          <w:szCs w:val="28"/>
        </w:rPr>
        <w:t>абьюзером</w:t>
      </w:r>
      <w:proofErr w:type="spellEnd"/>
      <w:r w:rsidR="000A1A58" w:rsidRPr="000A1A58">
        <w:rPr>
          <w:rFonts w:ascii="Times New Roman" w:eastAsia="Times New Roman" w:hAnsi="Times New Roman" w:cs="Times New Roman"/>
          <w:sz w:val="28"/>
          <w:szCs w:val="28"/>
        </w:rPr>
        <w:t>:</w:t>
      </w:r>
    </w:p>
    <w:p w:rsidR="000A1A58" w:rsidRPr="000A1A58" w:rsidRDefault="000A1A58" w:rsidP="000A1A58">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 невозможность найти жилье;</w:t>
      </w:r>
    </w:p>
    <w:p w:rsidR="000A1A58" w:rsidRPr="000A1A58" w:rsidRDefault="000A1A58" w:rsidP="000A1A58">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 материальная необеспеченность;</w:t>
      </w:r>
    </w:p>
    <w:p w:rsidR="000A1A58" w:rsidRPr="000A1A58" w:rsidRDefault="000A1A58" w:rsidP="000A1A58">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 страх за свою безопасность;</w:t>
      </w:r>
    </w:p>
    <w:p w:rsidR="000A1A58" w:rsidRDefault="000A1A58" w:rsidP="000A1A58">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 смешанные чувства;</w:t>
      </w:r>
    </w:p>
    <w:p w:rsidR="00AE0C4C" w:rsidRPr="000A1A58" w:rsidRDefault="00AE0C4C" w:rsidP="000A1A5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E0C4C">
        <w:rPr>
          <w:rFonts w:ascii="Times New Roman" w:eastAsia="Times New Roman" w:hAnsi="Times New Roman" w:cs="Times New Roman"/>
          <w:sz w:val="28"/>
          <w:szCs w:val="28"/>
        </w:rPr>
        <w:t>доминантная идея сохранения брака</w:t>
      </w:r>
      <w:r>
        <w:rPr>
          <w:rFonts w:ascii="Times New Roman" w:eastAsia="Times New Roman" w:hAnsi="Times New Roman" w:cs="Times New Roman"/>
          <w:sz w:val="28"/>
          <w:szCs w:val="28"/>
        </w:rPr>
        <w:t>;</w:t>
      </w:r>
    </w:p>
    <w:p w:rsidR="000A1A58" w:rsidRPr="000A1A58" w:rsidRDefault="000A1A58" w:rsidP="000A1A58">
      <w:pPr>
        <w:spacing w:after="0" w:line="240" w:lineRule="auto"/>
        <w:ind w:firstLine="709"/>
        <w:jc w:val="both"/>
        <w:rPr>
          <w:rFonts w:ascii="Times New Roman" w:eastAsia="Times New Roman" w:hAnsi="Times New Roman" w:cs="Times New Roman"/>
          <w:sz w:val="28"/>
          <w:szCs w:val="28"/>
        </w:rPr>
      </w:pPr>
      <w:r w:rsidRPr="000A1A58">
        <w:rPr>
          <w:rFonts w:ascii="Times New Roman" w:eastAsia="Times New Roman" w:hAnsi="Times New Roman" w:cs="Times New Roman"/>
          <w:sz w:val="28"/>
          <w:szCs w:val="28"/>
        </w:rPr>
        <w:t>- надежда на улучшение ситуации.</w:t>
      </w:r>
    </w:p>
    <w:p w:rsidR="000A1A58" w:rsidRDefault="000A1A58"/>
    <w:p w:rsidR="00B17C9F" w:rsidRPr="00F63856" w:rsidRDefault="000A1A58" w:rsidP="00ED4E62">
      <w:pPr>
        <w:spacing w:after="0" w:line="240" w:lineRule="auto"/>
        <w:ind w:firstLine="709"/>
        <w:jc w:val="both"/>
        <w:rPr>
          <w:rFonts w:ascii="Times New Roman" w:eastAsia="Times New Roman" w:hAnsi="Times New Roman" w:cs="Times New Roman"/>
          <w:b/>
          <w:sz w:val="28"/>
          <w:szCs w:val="28"/>
        </w:rPr>
      </w:pPr>
      <w:r>
        <w:t xml:space="preserve"> </w:t>
      </w:r>
      <w:proofErr w:type="spellStart"/>
      <w:r w:rsidR="00ED4E62" w:rsidRPr="00F63856">
        <w:rPr>
          <w:rFonts w:ascii="Times New Roman" w:eastAsia="Times New Roman" w:hAnsi="Times New Roman" w:cs="Times New Roman"/>
          <w:b/>
          <w:sz w:val="28"/>
          <w:szCs w:val="28"/>
        </w:rPr>
        <w:t>Лено</w:t>
      </w:r>
      <w:r w:rsidR="00B17C9F" w:rsidRPr="00F63856">
        <w:rPr>
          <w:rFonts w:ascii="Times New Roman" w:eastAsia="Times New Roman" w:hAnsi="Times New Roman" w:cs="Times New Roman"/>
          <w:b/>
          <w:sz w:val="28"/>
          <w:szCs w:val="28"/>
        </w:rPr>
        <w:t>р</w:t>
      </w:r>
      <w:proofErr w:type="spellEnd"/>
      <w:r w:rsidR="00B17C9F" w:rsidRPr="00F63856">
        <w:rPr>
          <w:rFonts w:ascii="Times New Roman" w:eastAsia="Times New Roman" w:hAnsi="Times New Roman" w:cs="Times New Roman"/>
          <w:b/>
          <w:sz w:val="28"/>
          <w:szCs w:val="28"/>
        </w:rPr>
        <w:t xml:space="preserve"> </w:t>
      </w:r>
      <w:proofErr w:type="spellStart"/>
      <w:r w:rsidR="00B17C9F" w:rsidRPr="00F63856">
        <w:rPr>
          <w:rFonts w:ascii="Times New Roman" w:eastAsia="Times New Roman" w:hAnsi="Times New Roman" w:cs="Times New Roman"/>
          <w:b/>
          <w:sz w:val="28"/>
          <w:szCs w:val="28"/>
        </w:rPr>
        <w:t>Уолкер</w:t>
      </w:r>
      <w:proofErr w:type="spellEnd"/>
      <w:r w:rsidR="00B17C9F" w:rsidRPr="00F63856">
        <w:rPr>
          <w:rFonts w:ascii="Times New Roman" w:eastAsia="Times New Roman" w:hAnsi="Times New Roman" w:cs="Times New Roman"/>
          <w:b/>
          <w:sz w:val="28"/>
          <w:szCs w:val="28"/>
        </w:rPr>
        <w:t xml:space="preserve"> (1979):</w:t>
      </w:r>
      <w:r w:rsidR="00ED4E62" w:rsidRPr="00F63856">
        <w:rPr>
          <w:rFonts w:ascii="Times New Roman" w:eastAsia="Times New Roman" w:hAnsi="Times New Roman" w:cs="Times New Roman"/>
          <w:b/>
          <w:sz w:val="28"/>
          <w:szCs w:val="28"/>
        </w:rPr>
        <w:t xml:space="preserve"> замкнутый круг</w:t>
      </w:r>
      <w:r w:rsidR="00B17C9F" w:rsidRPr="00F63856">
        <w:rPr>
          <w:rFonts w:ascii="Times New Roman" w:eastAsia="Times New Roman" w:hAnsi="Times New Roman" w:cs="Times New Roman"/>
          <w:b/>
          <w:sz w:val="28"/>
          <w:szCs w:val="28"/>
        </w:rPr>
        <w:t xml:space="preserve"> насилия.</w:t>
      </w:r>
      <w:r w:rsidR="00ED4E62" w:rsidRPr="00F63856">
        <w:rPr>
          <w:rFonts w:ascii="Times New Roman" w:eastAsia="Times New Roman" w:hAnsi="Times New Roman" w:cs="Times New Roman"/>
          <w:b/>
          <w:sz w:val="28"/>
          <w:szCs w:val="28"/>
        </w:rPr>
        <w:t xml:space="preserve"> </w:t>
      </w:r>
    </w:p>
    <w:p w:rsidR="00B17C9F" w:rsidRDefault="00F63856" w:rsidP="00ED4E62">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Эпизод</w:t>
      </w:r>
      <w:r w:rsidR="00ED4E62" w:rsidRPr="00ED4E62">
        <w:rPr>
          <w:rFonts w:ascii="Times New Roman" w:eastAsia="Times New Roman" w:hAnsi="Times New Roman" w:cs="Times New Roman"/>
          <w:sz w:val="28"/>
          <w:szCs w:val="28"/>
        </w:rPr>
        <w:t xml:space="preserve"> насилия </w:t>
      </w:r>
      <w:r>
        <w:rPr>
          <w:rFonts w:ascii="Times New Roman" w:eastAsia="Times New Roman" w:hAnsi="Times New Roman" w:cs="Times New Roman"/>
          <w:sz w:val="28"/>
          <w:szCs w:val="28"/>
        </w:rPr>
        <w:t>- раскаяние -</w:t>
      </w:r>
      <w:r w:rsidR="00ED4E62" w:rsidRPr="00ED4E62">
        <w:rPr>
          <w:rFonts w:ascii="Times New Roman" w:eastAsia="Times New Roman" w:hAnsi="Times New Roman" w:cs="Times New Roman"/>
          <w:sz w:val="28"/>
          <w:szCs w:val="28"/>
        </w:rPr>
        <w:t xml:space="preserve"> прощение</w:t>
      </w:r>
      <w:r>
        <w:rPr>
          <w:rFonts w:ascii="Times New Roman" w:eastAsia="Times New Roman" w:hAnsi="Times New Roman" w:cs="Times New Roman"/>
          <w:sz w:val="28"/>
          <w:szCs w:val="28"/>
        </w:rPr>
        <w:t xml:space="preserve"> - "медовый месяц" - нарастание напряжения - </w:t>
      </w:r>
      <w:r w:rsidR="00ED4E62" w:rsidRPr="00ED4E62">
        <w:rPr>
          <w:rFonts w:ascii="Times New Roman" w:eastAsia="Times New Roman" w:hAnsi="Times New Roman" w:cs="Times New Roman"/>
          <w:sz w:val="28"/>
          <w:szCs w:val="28"/>
        </w:rPr>
        <w:t>новое нас</w:t>
      </w:r>
      <w:r>
        <w:rPr>
          <w:rFonts w:ascii="Times New Roman" w:eastAsia="Times New Roman" w:hAnsi="Times New Roman" w:cs="Times New Roman"/>
          <w:sz w:val="28"/>
          <w:szCs w:val="28"/>
        </w:rPr>
        <w:t>илие</w:t>
      </w:r>
      <w:r w:rsidR="00ED4E62" w:rsidRPr="00ED4E62">
        <w:rPr>
          <w:rFonts w:ascii="Times New Roman" w:eastAsia="Times New Roman" w:hAnsi="Times New Roman" w:cs="Times New Roman"/>
          <w:sz w:val="28"/>
          <w:szCs w:val="28"/>
        </w:rPr>
        <w:t xml:space="preserve">. </w:t>
      </w:r>
    </w:p>
    <w:p w:rsidR="00606859" w:rsidRDefault="00ED4E62" w:rsidP="00360197">
      <w:pPr>
        <w:spacing w:after="0" w:line="240" w:lineRule="auto"/>
        <w:ind w:firstLine="709"/>
        <w:jc w:val="both"/>
        <w:rPr>
          <w:rFonts w:ascii="Times New Roman" w:eastAsia="Times New Roman" w:hAnsi="Times New Roman" w:cs="Times New Roman"/>
          <w:sz w:val="28"/>
          <w:szCs w:val="28"/>
        </w:rPr>
      </w:pPr>
      <w:r w:rsidRPr="00ED4E62">
        <w:rPr>
          <w:rFonts w:ascii="Times New Roman" w:eastAsia="Times New Roman" w:hAnsi="Times New Roman" w:cs="Times New Roman"/>
          <w:sz w:val="28"/>
          <w:szCs w:val="28"/>
        </w:rPr>
        <w:t xml:space="preserve">Круг может повторяться бесконечное количество раз, т.к. существует сильная потребность в периоде "медового месяца", но чем больше кругов пройдено, тем этот период становится короче, а период насилия длиннее. </w:t>
      </w:r>
    </w:p>
    <w:p w:rsidR="001753C2" w:rsidRPr="001753C2" w:rsidRDefault="001753C2" w:rsidP="001753C2">
      <w:pPr>
        <w:spacing w:after="0" w:line="240" w:lineRule="auto"/>
        <w:ind w:firstLine="708"/>
        <w:jc w:val="both"/>
        <w:rPr>
          <w:rFonts w:ascii="Times New Roman" w:hAnsi="Times New Roman" w:cs="Times New Roman"/>
          <w:sz w:val="28"/>
          <w:szCs w:val="28"/>
        </w:rPr>
      </w:pPr>
      <w:r w:rsidRPr="001A1580">
        <w:rPr>
          <w:rFonts w:ascii="Times New Roman" w:hAnsi="Times New Roman" w:cs="Times New Roman"/>
          <w:sz w:val="28"/>
          <w:szCs w:val="28"/>
        </w:rPr>
        <w:t xml:space="preserve">Мужчины, практикующие насилие в отношениях, бывают двух типов: одни после того, как </w:t>
      </w:r>
      <w:proofErr w:type="gramStart"/>
      <w:r w:rsidRPr="001A1580">
        <w:rPr>
          <w:rFonts w:ascii="Times New Roman" w:hAnsi="Times New Roman" w:cs="Times New Roman"/>
          <w:sz w:val="28"/>
          <w:szCs w:val="28"/>
        </w:rPr>
        <w:t>ударят</w:t>
      </w:r>
      <w:proofErr w:type="gramEnd"/>
      <w:r w:rsidRPr="001A1580">
        <w:rPr>
          <w:rFonts w:ascii="Times New Roman" w:hAnsi="Times New Roman" w:cs="Times New Roman"/>
          <w:sz w:val="28"/>
          <w:szCs w:val="28"/>
        </w:rPr>
        <w:t xml:space="preserve"> или даже изобьют женщину, признают, что они виноваты, и клянутся, что это было в последний раз; вторые всегда и во всем обвиняют женщину. Но даже если поначалу мужчина просит пр</w:t>
      </w:r>
      <w:r>
        <w:rPr>
          <w:rFonts w:ascii="Times New Roman" w:hAnsi="Times New Roman" w:cs="Times New Roman"/>
          <w:sz w:val="28"/>
          <w:szCs w:val="28"/>
        </w:rPr>
        <w:t>ощения, через некоторое время он</w:t>
      </w:r>
      <w:r w:rsidRPr="001A1580">
        <w:rPr>
          <w:rFonts w:ascii="Times New Roman" w:hAnsi="Times New Roman" w:cs="Times New Roman"/>
          <w:sz w:val="28"/>
          <w:szCs w:val="28"/>
        </w:rPr>
        <w:t xml:space="preserve"> тоже начинает во всем обвинять женщину.</w:t>
      </w:r>
    </w:p>
    <w:p w:rsidR="00D05B57" w:rsidRPr="001753C2" w:rsidRDefault="008E1176" w:rsidP="001753C2">
      <w:pPr>
        <w:spacing w:after="0" w:line="240" w:lineRule="auto"/>
        <w:ind w:firstLine="709"/>
        <w:jc w:val="both"/>
        <w:rPr>
          <w:rFonts w:ascii="Times New Roman" w:eastAsia="Times New Roman" w:hAnsi="Times New Roman" w:cs="Times New Roman"/>
          <w:sz w:val="28"/>
          <w:szCs w:val="28"/>
        </w:rPr>
      </w:pPr>
      <w:r w:rsidRPr="008E1176">
        <w:rPr>
          <w:rFonts w:ascii="Times New Roman" w:eastAsia="Times New Roman" w:hAnsi="Times New Roman" w:cs="Times New Roman"/>
          <w:sz w:val="28"/>
          <w:szCs w:val="28"/>
        </w:rPr>
        <w:t xml:space="preserve">Важной информацией для людей, которые оказывают помощь пострадавшим, состоит в том, что с точки зрения женщины, насилие </w:t>
      </w:r>
      <w:r w:rsidR="00606859">
        <w:rPr>
          <w:rFonts w:ascii="Times New Roman" w:eastAsia="Times New Roman" w:hAnsi="Times New Roman" w:cs="Times New Roman"/>
          <w:sz w:val="28"/>
          <w:szCs w:val="28"/>
        </w:rPr>
        <w:t>было одним из аспектов</w:t>
      </w:r>
      <w:r w:rsidRPr="008E1176">
        <w:rPr>
          <w:rFonts w:ascii="Times New Roman" w:eastAsia="Times New Roman" w:hAnsi="Times New Roman" w:cs="Times New Roman"/>
          <w:sz w:val="28"/>
          <w:szCs w:val="28"/>
        </w:rPr>
        <w:t xml:space="preserve"> ее взаимоотношений, которые содержали и положительные стороны, важные для женщины. Конечно же, женщина хочет прекращения насилия, но при этом она желает сохранения положительных сторон взаимоотношений. Эти задачи часто несовместимы, но всегда требуется время, чтобы жертва поняла это.</w:t>
      </w:r>
    </w:p>
    <w:p w:rsidR="001753C2" w:rsidRDefault="001753C2" w:rsidP="00F85A8D">
      <w:pPr>
        <w:spacing w:after="0" w:line="240" w:lineRule="auto"/>
        <w:ind w:firstLine="708"/>
        <w:jc w:val="both"/>
        <w:rPr>
          <w:rFonts w:ascii="Times New Roman" w:hAnsi="Times New Roman" w:cs="Times New Roman"/>
          <w:b/>
          <w:sz w:val="28"/>
          <w:szCs w:val="28"/>
        </w:rPr>
      </w:pPr>
    </w:p>
    <w:p w:rsidR="00B66B1B" w:rsidRPr="00B66B1B" w:rsidRDefault="00597F98" w:rsidP="00F85A8D">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Методы психологической помощи</w:t>
      </w:r>
      <w:r w:rsidR="00B66B1B" w:rsidRPr="00B66B1B">
        <w:rPr>
          <w:rFonts w:ascii="Times New Roman" w:hAnsi="Times New Roman" w:cs="Times New Roman"/>
          <w:b/>
          <w:sz w:val="28"/>
          <w:szCs w:val="28"/>
        </w:rPr>
        <w:t xml:space="preserve"> женщинам  — жертвам</w:t>
      </w:r>
      <w:r w:rsidR="003F0BE3">
        <w:rPr>
          <w:rFonts w:ascii="Times New Roman" w:hAnsi="Times New Roman" w:cs="Times New Roman"/>
          <w:b/>
          <w:sz w:val="28"/>
          <w:szCs w:val="28"/>
        </w:rPr>
        <w:t xml:space="preserve"> домашнего насилия</w:t>
      </w:r>
      <w:r>
        <w:rPr>
          <w:rFonts w:ascii="Times New Roman" w:hAnsi="Times New Roman" w:cs="Times New Roman"/>
          <w:b/>
          <w:sz w:val="28"/>
          <w:szCs w:val="28"/>
        </w:rPr>
        <w:t>.</w:t>
      </w:r>
      <w:r w:rsidR="003F0BE3">
        <w:rPr>
          <w:rFonts w:ascii="Times New Roman" w:hAnsi="Times New Roman" w:cs="Times New Roman"/>
          <w:b/>
          <w:sz w:val="28"/>
          <w:szCs w:val="28"/>
        </w:rPr>
        <w:t xml:space="preserve"> </w:t>
      </w:r>
    </w:p>
    <w:p w:rsidR="00F85A8D" w:rsidRDefault="00F85A8D" w:rsidP="00F85A8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 многих случаях</w:t>
      </w:r>
      <w:r w:rsidRPr="00285A89">
        <w:rPr>
          <w:rFonts w:ascii="Times New Roman" w:hAnsi="Times New Roman" w:cs="Times New Roman"/>
          <w:sz w:val="28"/>
          <w:szCs w:val="28"/>
        </w:rPr>
        <w:t xml:space="preserve"> женщина, переживающая домашнее насилие, </w:t>
      </w:r>
      <w:r w:rsidRPr="00036092">
        <w:rPr>
          <w:rFonts w:ascii="Times New Roman" w:hAnsi="Times New Roman" w:cs="Times New Roman"/>
          <w:iCs/>
          <w:sz w:val="28"/>
          <w:szCs w:val="28"/>
        </w:rPr>
        <w:t>не может преодолеть его последствия самостоятельно.</w:t>
      </w:r>
      <w:r w:rsidRPr="00285A89">
        <w:rPr>
          <w:rFonts w:ascii="Times New Roman" w:hAnsi="Times New Roman" w:cs="Times New Roman"/>
          <w:sz w:val="28"/>
          <w:szCs w:val="28"/>
        </w:rPr>
        <w:t xml:space="preserve"> </w:t>
      </w:r>
      <w:r>
        <w:rPr>
          <w:rFonts w:ascii="Times New Roman" w:hAnsi="Times New Roman" w:cs="Times New Roman"/>
          <w:sz w:val="28"/>
          <w:szCs w:val="28"/>
        </w:rPr>
        <w:t>Методы психологической помощи</w:t>
      </w:r>
      <w:r w:rsidRPr="00285A89">
        <w:rPr>
          <w:rFonts w:ascii="Times New Roman" w:hAnsi="Times New Roman" w:cs="Times New Roman"/>
          <w:sz w:val="28"/>
          <w:szCs w:val="28"/>
        </w:rPr>
        <w:t xml:space="preserve"> строятся так, чтобы дать женщине возможность понять, что никто не старается преуменьшить значения ее трудностей и проблем, но именно разрешая эти проблемы, ей необходимо находить ресурсы для улучшения своего положения.</w:t>
      </w:r>
    </w:p>
    <w:p w:rsidR="00B66B1B" w:rsidRDefault="00B66B1B" w:rsidP="00B02013">
      <w:pPr>
        <w:spacing w:after="0" w:line="240" w:lineRule="auto"/>
        <w:ind w:firstLine="708"/>
        <w:jc w:val="both"/>
        <w:rPr>
          <w:rFonts w:ascii="Times New Roman" w:hAnsi="Times New Roman" w:cs="Times New Roman"/>
          <w:b/>
          <w:iCs/>
          <w:sz w:val="28"/>
          <w:szCs w:val="28"/>
        </w:rPr>
      </w:pPr>
    </w:p>
    <w:p w:rsidR="00B66B1B" w:rsidRPr="00C61EFE" w:rsidRDefault="00B66B1B" w:rsidP="00B66B1B">
      <w:pPr>
        <w:spacing w:after="0" w:line="240" w:lineRule="auto"/>
        <w:jc w:val="both"/>
        <w:rPr>
          <w:rFonts w:ascii="Times New Roman" w:hAnsi="Times New Roman" w:cs="Times New Roman"/>
          <w:sz w:val="28"/>
          <w:szCs w:val="28"/>
        </w:rPr>
      </w:pPr>
      <w:r w:rsidRPr="00115942">
        <w:rPr>
          <w:rFonts w:ascii="Times New Roman" w:hAnsi="Times New Roman" w:cs="Times New Roman"/>
          <w:b/>
          <w:sz w:val="28"/>
          <w:szCs w:val="28"/>
        </w:rPr>
        <w:t>Общие принципы</w:t>
      </w:r>
      <w:r w:rsidR="003F0BE3">
        <w:rPr>
          <w:rFonts w:ascii="Times New Roman" w:hAnsi="Times New Roman" w:cs="Times New Roman"/>
          <w:b/>
          <w:sz w:val="28"/>
          <w:szCs w:val="28"/>
        </w:rPr>
        <w:t xml:space="preserve"> помощи</w:t>
      </w:r>
      <w:r w:rsidR="003F0BE3">
        <w:rPr>
          <w:rFonts w:ascii="Times New Roman" w:hAnsi="Times New Roman" w:cs="Times New Roman"/>
          <w:sz w:val="28"/>
          <w:szCs w:val="28"/>
        </w:rPr>
        <w:t xml:space="preserve"> </w:t>
      </w:r>
      <w:r w:rsidR="003F0BE3" w:rsidRPr="003F0BE3">
        <w:rPr>
          <w:rFonts w:ascii="Times New Roman" w:hAnsi="Times New Roman" w:cs="Times New Roman"/>
          <w:b/>
          <w:sz w:val="28"/>
          <w:szCs w:val="28"/>
        </w:rPr>
        <w:t>жертвам</w:t>
      </w:r>
      <w:r w:rsidR="003F0BE3">
        <w:rPr>
          <w:rFonts w:ascii="Times New Roman" w:hAnsi="Times New Roman" w:cs="Times New Roman"/>
          <w:b/>
          <w:sz w:val="28"/>
          <w:szCs w:val="28"/>
        </w:rPr>
        <w:t xml:space="preserve"> домашне</w:t>
      </w:r>
      <w:r w:rsidR="003F0BE3" w:rsidRPr="003F0BE3">
        <w:rPr>
          <w:rFonts w:ascii="Times New Roman" w:hAnsi="Times New Roman" w:cs="Times New Roman"/>
          <w:b/>
          <w:sz w:val="28"/>
          <w:szCs w:val="28"/>
        </w:rPr>
        <w:t>го насилия</w:t>
      </w:r>
      <w:r w:rsidRPr="003F0BE3">
        <w:rPr>
          <w:rFonts w:ascii="Times New Roman" w:hAnsi="Times New Roman" w:cs="Times New Roman"/>
          <w:b/>
          <w:sz w:val="28"/>
          <w:szCs w:val="28"/>
        </w:rPr>
        <w:t xml:space="preserve"> (Емельянова Е. В., 2008):</w:t>
      </w:r>
    </w:p>
    <w:p w:rsidR="00B66B1B" w:rsidRPr="00C61EFE" w:rsidRDefault="00B66B1B" w:rsidP="00B66B1B">
      <w:pPr>
        <w:numPr>
          <w:ilvl w:val="0"/>
          <w:numId w:val="2"/>
        </w:numPr>
        <w:spacing w:after="0" w:line="240" w:lineRule="auto"/>
        <w:ind w:left="284" w:hanging="284"/>
        <w:jc w:val="both"/>
        <w:rPr>
          <w:rFonts w:ascii="Times New Roman" w:hAnsi="Times New Roman" w:cs="Times New Roman"/>
          <w:sz w:val="28"/>
          <w:szCs w:val="28"/>
        </w:rPr>
      </w:pPr>
      <w:r w:rsidRPr="00C61EFE">
        <w:rPr>
          <w:rFonts w:ascii="Times New Roman" w:hAnsi="Times New Roman" w:cs="Times New Roman"/>
          <w:sz w:val="28"/>
          <w:szCs w:val="28"/>
        </w:rPr>
        <w:t>Разговор с женщиной ведется в отдельном помещении, без свидетелей, сопровождающих лиц и тем более без домашнего агрессора.</w:t>
      </w:r>
    </w:p>
    <w:p w:rsidR="00B66B1B" w:rsidRPr="00C61EFE" w:rsidRDefault="00B66B1B" w:rsidP="00B66B1B">
      <w:pPr>
        <w:numPr>
          <w:ilvl w:val="0"/>
          <w:numId w:val="2"/>
        </w:numPr>
        <w:spacing w:after="0" w:line="240" w:lineRule="auto"/>
        <w:ind w:left="284" w:hanging="284"/>
        <w:jc w:val="both"/>
        <w:rPr>
          <w:rFonts w:ascii="Times New Roman" w:hAnsi="Times New Roman" w:cs="Times New Roman"/>
          <w:sz w:val="28"/>
          <w:szCs w:val="28"/>
        </w:rPr>
      </w:pPr>
      <w:r w:rsidRPr="00C61EFE">
        <w:rPr>
          <w:rFonts w:ascii="Times New Roman" w:hAnsi="Times New Roman" w:cs="Times New Roman"/>
          <w:sz w:val="28"/>
          <w:szCs w:val="28"/>
        </w:rPr>
        <w:t>Психолог в подходящий момент открыто выражает свое отношение к проблеме насилия.</w:t>
      </w:r>
    </w:p>
    <w:p w:rsidR="00B66B1B" w:rsidRPr="00C61EFE" w:rsidRDefault="00B66B1B" w:rsidP="00B66B1B">
      <w:pPr>
        <w:numPr>
          <w:ilvl w:val="0"/>
          <w:numId w:val="2"/>
        </w:numPr>
        <w:spacing w:after="0" w:line="240" w:lineRule="auto"/>
        <w:ind w:left="284" w:hanging="284"/>
        <w:jc w:val="both"/>
        <w:rPr>
          <w:rFonts w:ascii="Times New Roman" w:hAnsi="Times New Roman" w:cs="Times New Roman"/>
          <w:sz w:val="28"/>
          <w:szCs w:val="28"/>
        </w:rPr>
      </w:pPr>
      <w:r w:rsidRPr="00C61EFE">
        <w:rPr>
          <w:rFonts w:ascii="Times New Roman" w:hAnsi="Times New Roman" w:cs="Times New Roman"/>
          <w:sz w:val="28"/>
          <w:szCs w:val="28"/>
        </w:rPr>
        <w:t xml:space="preserve">Не рекомендуется в отношении к женщине употреблять слово «жертва»: женщины, регулярно терпящие побои, тем не </w:t>
      </w:r>
      <w:proofErr w:type="gramStart"/>
      <w:r w:rsidRPr="00C61EFE">
        <w:rPr>
          <w:rFonts w:ascii="Times New Roman" w:hAnsi="Times New Roman" w:cs="Times New Roman"/>
          <w:sz w:val="28"/>
          <w:szCs w:val="28"/>
        </w:rPr>
        <w:t>менее</w:t>
      </w:r>
      <w:proofErr w:type="gramEnd"/>
      <w:r w:rsidRPr="00C61EFE">
        <w:rPr>
          <w:rFonts w:ascii="Times New Roman" w:hAnsi="Times New Roman" w:cs="Times New Roman"/>
          <w:sz w:val="28"/>
          <w:szCs w:val="28"/>
        </w:rPr>
        <w:t xml:space="preserve"> часто не идентифицируют себя с жертвой, относятся к такому восприятию себя крайне негативно.</w:t>
      </w:r>
    </w:p>
    <w:p w:rsidR="00B66B1B" w:rsidRPr="00C61EFE" w:rsidRDefault="00B66B1B" w:rsidP="00B66B1B">
      <w:pPr>
        <w:numPr>
          <w:ilvl w:val="0"/>
          <w:numId w:val="2"/>
        </w:numPr>
        <w:spacing w:after="0" w:line="240" w:lineRule="auto"/>
        <w:ind w:left="284" w:hanging="284"/>
        <w:jc w:val="both"/>
        <w:rPr>
          <w:rFonts w:ascii="Times New Roman" w:hAnsi="Times New Roman" w:cs="Times New Roman"/>
          <w:sz w:val="28"/>
          <w:szCs w:val="28"/>
        </w:rPr>
      </w:pPr>
      <w:r w:rsidRPr="00C61EFE">
        <w:rPr>
          <w:rFonts w:ascii="Times New Roman" w:hAnsi="Times New Roman" w:cs="Times New Roman"/>
          <w:sz w:val="28"/>
          <w:szCs w:val="28"/>
        </w:rPr>
        <w:t>Избегайте вопросов, в которых женщина может услышать унижение. Например: «Как вы можете жить с этим человеком?», «Что вам дает насилие?», «Как (почему) вы допускаете, чтобы вас били?» и т.п.</w:t>
      </w:r>
    </w:p>
    <w:p w:rsidR="00B66B1B" w:rsidRPr="00C61EFE" w:rsidRDefault="00B66B1B" w:rsidP="00B66B1B">
      <w:pPr>
        <w:numPr>
          <w:ilvl w:val="0"/>
          <w:numId w:val="2"/>
        </w:numPr>
        <w:spacing w:after="0" w:line="240" w:lineRule="auto"/>
        <w:ind w:left="284" w:hanging="284"/>
        <w:jc w:val="both"/>
        <w:rPr>
          <w:rFonts w:ascii="Times New Roman" w:hAnsi="Times New Roman" w:cs="Times New Roman"/>
          <w:sz w:val="28"/>
          <w:szCs w:val="28"/>
        </w:rPr>
      </w:pPr>
      <w:r>
        <w:rPr>
          <w:rFonts w:ascii="Times New Roman" w:hAnsi="Times New Roman" w:cs="Times New Roman"/>
          <w:sz w:val="28"/>
          <w:szCs w:val="28"/>
        </w:rPr>
        <w:t>Высказывайте</w:t>
      </w:r>
      <w:r w:rsidRPr="00C61EFE">
        <w:rPr>
          <w:rFonts w:ascii="Times New Roman" w:hAnsi="Times New Roman" w:cs="Times New Roman"/>
          <w:sz w:val="28"/>
          <w:szCs w:val="28"/>
        </w:rPr>
        <w:t xml:space="preserve"> убеждения о том, что:</w:t>
      </w:r>
    </w:p>
    <w:p w:rsidR="00B66B1B" w:rsidRPr="00C61EFE" w:rsidRDefault="00B66B1B" w:rsidP="00B66B1B">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C61EFE">
        <w:rPr>
          <w:rFonts w:ascii="Times New Roman" w:hAnsi="Times New Roman" w:cs="Times New Roman"/>
          <w:sz w:val="28"/>
          <w:szCs w:val="28"/>
        </w:rPr>
        <w:t>женщина не виновата в насилии, которое она переживает;</w:t>
      </w:r>
    </w:p>
    <w:p w:rsidR="00B66B1B" w:rsidRPr="00C61EFE" w:rsidRDefault="00B66B1B" w:rsidP="00B66B1B">
      <w:pPr>
        <w:spacing w:after="0" w:line="24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C61EFE">
        <w:rPr>
          <w:rFonts w:ascii="Times New Roman" w:hAnsi="Times New Roman" w:cs="Times New Roman"/>
          <w:sz w:val="28"/>
          <w:szCs w:val="28"/>
        </w:rPr>
        <w:t>оплакивание</w:t>
      </w:r>
      <w:proofErr w:type="spellEnd"/>
      <w:r w:rsidRPr="00C61EFE">
        <w:rPr>
          <w:rFonts w:ascii="Times New Roman" w:hAnsi="Times New Roman" w:cs="Times New Roman"/>
          <w:sz w:val="28"/>
          <w:szCs w:val="28"/>
        </w:rPr>
        <w:t xml:space="preserve"> потери естественно, и при этом теперешнее состояние пройдет тем быстрее, чем больше усилий к восстановлению будет прилагать женщина;</w:t>
      </w:r>
    </w:p>
    <w:p w:rsidR="003F0BE3" w:rsidRDefault="00B66B1B" w:rsidP="00B66B1B">
      <w:pPr>
        <w:spacing w:after="0" w:line="240" w:lineRule="auto"/>
        <w:ind w:left="567" w:hanging="283"/>
        <w:jc w:val="both"/>
        <w:rPr>
          <w:rFonts w:ascii="Times New Roman" w:hAnsi="Times New Roman" w:cs="Times New Roman"/>
          <w:sz w:val="28"/>
          <w:szCs w:val="28"/>
        </w:rPr>
      </w:pPr>
      <w:r>
        <w:rPr>
          <w:rFonts w:ascii="Times New Roman" w:hAnsi="Times New Roman" w:cs="Times New Roman"/>
          <w:sz w:val="28"/>
          <w:szCs w:val="28"/>
        </w:rPr>
        <w:t>-</w:t>
      </w:r>
      <w:r w:rsidRPr="00F34957">
        <w:rPr>
          <w:rFonts w:ascii="Times New Roman" w:hAnsi="Times New Roman" w:cs="Times New Roman"/>
          <w:sz w:val="28"/>
          <w:szCs w:val="28"/>
        </w:rPr>
        <w:t xml:space="preserve"> если женщина пережила такие тяжелые жизненные события </w:t>
      </w:r>
      <w:proofErr w:type="gramStart"/>
      <w:r w:rsidRPr="00F34957">
        <w:rPr>
          <w:rFonts w:ascii="Times New Roman" w:hAnsi="Times New Roman" w:cs="Times New Roman"/>
          <w:sz w:val="28"/>
          <w:szCs w:val="28"/>
        </w:rPr>
        <w:t>и</w:t>
      </w:r>
      <w:proofErr w:type="gramEnd"/>
      <w:r w:rsidRPr="00F34957">
        <w:rPr>
          <w:rFonts w:ascii="Times New Roman" w:hAnsi="Times New Roman" w:cs="Times New Roman"/>
          <w:sz w:val="28"/>
          <w:szCs w:val="28"/>
        </w:rPr>
        <w:t xml:space="preserve"> тем не менее нашла в себе силы что-то предпринять, чтобы изменить ситуацию, получить помощь, то у нее явно есть ресурсы и силы для преодоления переломного периода жизни.</w:t>
      </w:r>
    </w:p>
    <w:p w:rsidR="00B66B1B" w:rsidRPr="00F34957" w:rsidRDefault="00B66B1B" w:rsidP="00B66B1B">
      <w:pPr>
        <w:spacing w:after="0" w:line="240" w:lineRule="auto"/>
        <w:ind w:left="567" w:hanging="283"/>
        <w:jc w:val="both"/>
        <w:rPr>
          <w:rFonts w:ascii="Times New Roman" w:hAnsi="Times New Roman" w:cs="Times New Roman"/>
          <w:sz w:val="28"/>
          <w:szCs w:val="28"/>
        </w:rPr>
      </w:pPr>
      <w:r>
        <w:rPr>
          <w:rFonts w:ascii="Times New Roman" w:hAnsi="Times New Roman" w:cs="Times New Roman"/>
          <w:sz w:val="28"/>
          <w:szCs w:val="28"/>
        </w:rPr>
        <w:t xml:space="preserve">6. Тщательно оценивайте риск </w:t>
      </w:r>
      <w:proofErr w:type="spellStart"/>
      <w:r>
        <w:rPr>
          <w:rFonts w:ascii="Times New Roman" w:hAnsi="Times New Roman" w:cs="Times New Roman"/>
          <w:sz w:val="28"/>
          <w:szCs w:val="28"/>
        </w:rPr>
        <w:t>аутоагрессивного</w:t>
      </w:r>
      <w:proofErr w:type="spellEnd"/>
      <w:r>
        <w:rPr>
          <w:rFonts w:ascii="Times New Roman" w:hAnsi="Times New Roman" w:cs="Times New Roman"/>
          <w:sz w:val="28"/>
          <w:szCs w:val="28"/>
        </w:rPr>
        <w:t xml:space="preserve"> и агрессивного поведения. </w:t>
      </w:r>
    </w:p>
    <w:p w:rsidR="00B66B1B" w:rsidRDefault="00B66B1B" w:rsidP="00B02013">
      <w:pPr>
        <w:spacing w:after="0" w:line="240" w:lineRule="auto"/>
        <w:ind w:firstLine="708"/>
        <w:jc w:val="both"/>
        <w:rPr>
          <w:rFonts w:ascii="Times New Roman" w:hAnsi="Times New Roman" w:cs="Times New Roman"/>
          <w:b/>
          <w:iCs/>
          <w:sz w:val="28"/>
          <w:szCs w:val="28"/>
        </w:rPr>
      </w:pPr>
    </w:p>
    <w:p w:rsidR="002A4713" w:rsidRDefault="002A4713" w:rsidP="00B0201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 xml:space="preserve">Помощь в преодолении острого кризиса (кризисная интервенция, </w:t>
      </w:r>
      <w:proofErr w:type="gramStart"/>
      <w:r>
        <w:rPr>
          <w:rFonts w:ascii="Times New Roman" w:hAnsi="Times New Roman" w:cs="Times New Roman"/>
          <w:b/>
          <w:sz w:val="28"/>
          <w:szCs w:val="28"/>
        </w:rPr>
        <w:t>индивидуальный</w:t>
      </w:r>
      <w:proofErr w:type="gram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дебрифинг</w:t>
      </w:r>
      <w:proofErr w:type="spellEnd"/>
      <w:r>
        <w:rPr>
          <w:rFonts w:ascii="Times New Roman" w:hAnsi="Times New Roman" w:cs="Times New Roman"/>
          <w:b/>
          <w:sz w:val="28"/>
          <w:szCs w:val="28"/>
        </w:rPr>
        <w:t>).</w:t>
      </w:r>
    </w:p>
    <w:p w:rsidR="002A4713" w:rsidRDefault="002A4713" w:rsidP="00B02013">
      <w:pPr>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Кризисная интервенция:</w:t>
      </w:r>
    </w:p>
    <w:p w:rsidR="0055330F" w:rsidRDefault="002A4713" w:rsidP="002A4713">
      <w:pPr>
        <w:spacing w:after="0" w:line="240" w:lineRule="auto"/>
        <w:ind w:firstLine="284"/>
        <w:jc w:val="both"/>
        <w:rPr>
          <w:rFonts w:ascii="Times New Roman" w:hAnsi="Times New Roman" w:cs="Times New Roman"/>
          <w:sz w:val="28"/>
          <w:szCs w:val="28"/>
        </w:rPr>
      </w:pPr>
      <w:r w:rsidRPr="0055330F">
        <w:rPr>
          <w:rFonts w:ascii="Times New Roman" w:hAnsi="Times New Roman" w:cs="Times New Roman"/>
          <w:sz w:val="28"/>
          <w:szCs w:val="28"/>
        </w:rPr>
        <w:t>1.</w:t>
      </w:r>
      <w:r>
        <w:rPr>
          <w:rFonts w:ascii="Times New Roman" w:hAnsi="Times New Roman" w:cs="Times New Roman"/>
          <w:b/>
          <w:sz w:val="28"/>
          <w:szCs w:val="28"/>
        </w:rPr>
        <w:t xml:space="preserve"> </w:t>
      </w:r>
      <w:r>
        <w:rPr>
          <w:rFonts w:ascii="Times New Roman" w:hAnsi="Times New Roman" w:cs="Times New Roman"/>
          <w:sz w:val="28"/>
          <w:szCs w:val="28"/>
        </w:rPr>
        <w:t>С</w:t>
      </w:r>
      <w:r w:rsidRPr="00730D00">
        <w:rPr>
          <w:rFonts w:ascii="Times New Roman" w:hAnsi="Times New Roman" w:cs="Times New Roman"/>
          <w:sz w:val="28"/>
          <w:szCs w:val="28"/>
        </w:rPr>
        <w:t>оздать возможности для «вентиляции» чувств человека. Если женщина рассказывает о волнующих событиях, поступках, фактах, давая выход своим эмоциям, это наиболее естественный и эффективный способ снизить негативное напряжение.</w:t>
      </w:r>
    </w:p>
    <w:p w:rsidR="0055330F" w:rsidRPr="009C04C5" w:rsidRDefault="0055330F" w:rsidP="002A4713">
      <w:pPr>
        <w:spacing w:after="0" w:line="240" w:lineRule="auto"/>
        <w:ind w:firstLine="284"/>
        <w:jc w:val="both"/>
        <w:rPr>
          <w:rFonts w:ascii="Times New Roman" w:hAnsi="Times New Roman" w:cs="Times New Roman"/>
          <w:i/>
          <w:sz w:val="28"/>
          <w:szCs w:val="28"/>
        </w:rPr>
      </w:pPr>
      <w:r w:rsidRPr="009C04C5">
        <w:rPr>
          <w:rFonts w:ascii="Times New Roman" w:hAnsi="Times New Roman" w:cs="Times New Roman"/>
          <w:i/>
          <w:sz w:val="28"/>
          <w:szCs w:val="28"/>
        </w:rPr>
        <w:t xml:space="preserve">Алгоритм </w:t>
      </w:r>
      <w:proofErr w:type="gramStart"/>
      <w:r w:rsidRPr="009C04C5">
        <w:rPr>
          <w:rFonts w:ascii="Times New Roman" w:hAnsi="Times New Roman" w:cs="Times New Roman"/>
          <w:i/>
          <w:sz w:val="28"/>
          <w:szCs w:val="28"/>
        </w:rPr>
        <w:t>индивидуального</w:t>
      </w:r>
      <w:proofErr w:type="gramEnd"/>
      <w:r w:rsidRPr="009C04C5">
        <w:rPr>
          <w:rFonts w:ascii="Times New Roman" w:hAnsi="Times New Roman" w:cs="Times New Roman"/>
          <w:i/>
          <w:sz w:val="28"/>
          <w:szCs w:val="28"/>
        </w:rPr>
        <w:t xml:space="preserve"> </w:t>
      </w:r>
      <w:proofErr w:type="spellStart"/>
      <w:r w:rsidRPr="009C04C5">
        <w:rPr>
          <w:rFonts w:ascii="Times New Roman" w:hAnsi="Times New Roman" w:cs="Times New Roman"/>
          <w:i/>
          <w:sz w:val="28"/>
          <w:szCs w:val="28"/>
        </w:rPr>
        <w:t>дебрифинга</w:t>
      </w:r>
      <w:proofErr w:type="spellEnd"/>
      <w:r w:rsidRPr="009C04C5">
        <w:rPr>
          <w:rFonts w:ascii="Times New Roman" w:hAnsi="Times New Roman" w:cs="Times New Roman"/>
          <w:i/>
          <w:sz w:val="28"/>
          <w:szCs w:val="28"/>
        </w:rPr>
        <w:t>:</w:t>
      </w:r>
    </w:p>
    <w:p w:rsidR="002A4713" w:rsidRPr="0083610F" w:rsidRDefault="002A4713" w:rsidP="002A4713">
      <w:pPr>
        <w:spacing w:after="0" w:line="240" w:lineRule="auto"/>
        <w:ind w:firstLine="284"/>
        <w:jc w:val="both"/>
        <w:rPr>
          <w:rFonts w:ascii="Times New Roman" w:hAnsi="Times New Roman" w:cs="Times New Roman"/>
          <w:sz w:val="28"/>
          <w:szCs w:val="28"/>
        </w:rPr>
      </w:pPr>
      <w:r w:rsidRPr="00730D00">
        <w:rPr>
          <w:rFonts w:ascii="Times New Roman" w:hAnsi="Times New Roman" w:cs="Times New Roman"/>
          <w:sz w:val="28"/>
          <w:szCs w:val="28"/>
        </w:rPr>
        <w:t xml:space="preserve"> </w:t>
      </w:r>
      <w:r w:rsidR="0055330F" w:rsidRPr="0083610F">
        <w:rPr>
          <w:rFonts w:ascii="Times New Roman" w:hAnsi="Times New Roman" w:cs="Times New Roman"/>
          <w:sz w:val="28"/>
          <w:szCs w:val="28"/>
        </w:rPr>
        <w:t>- создание атмосферы безопасности;</w:t>
      </w:r>
    </w:p>
    <w:p w:rsidR="0055330F" w:rsidRPr="0083610F" w:rsidRDefault="0055330F" w:rsidP="002A4713">
      <w:pPr>
        <w:spacing w:after="0" w:line="240" w:lineRule="auto"/>
        <w:ind w:firstLine="284"/>
        <w:jc w:val="both"/>
        <w:rPr>
          <w:rFonts w:ascii="Times New Roman" w:hAnsi="Times New Roman" w:cs="Times New Roman"/>
          <w:sz w:val="28"/>
          <w:szCs w:val="28"/>
        </w:rPr>
      </w:pPr>
      <w:r w:rsidRPr="0083610F">
        <w:rPr>
          <w:rFonts w:ascii="Times New Roman" w:hAnsi="Times New Roman" w:cs="Times New Roman"/>
          <w:sz w:val="28"/>
          <w:szCs w:val="28"/>
        </w:rPr>
        <w:t xml:space="preserve">- объяснение цели проведения </w:t>
      </w:r>
      <w:proofErr w:type="spellStart"/>
      <w:r w:rsidRPr="0083610F">
        <w:rPr>
          <w:rFonts w:ascii="Times New Roman" w:hAnsi="Times New Roman" w:cs="Times New Roman"/>
          <w:sz w:val="28"/>
          <w:szCs w:val="28"/>
        </w:rPr>
        <w:t>дебрифинга</w:t>
      </w:r>
      <w:proofErr w:type="spellEnd"/>
      <w:r w:rsidRPr="0083610F">
        <w:rPr>
          <w:rFonts w:ascii="Times New Roman" w:hAnsi="Times New Roman" w:cs="Times New Roman"/>
          <w:sz w:val="28"/>
          <w:szCs w:val="28"/>
        </w:rPr>
        <w:t xml:space="preserve"> ("помочь справиться с последствиями травмирующего события");</w:t>
      </w:r>
    </w:p>
    <w:p w:rsidR="0055330F" w:rsidRPr="0083610F" w:rsidRDefault="0055330F" w:rsidP="002A4713">
      <w:pPr>
        <w:spacing w:after="0" w:line="240" w:lineRule="auto"/>
        <w:ind w:firstLine="284"/>
        <w:jc w:val="both"/>
        <w:rPr>
          <w:rFonts w:ascii="Times New Roman" w:hAnsi="Times New Roman" w:cs="Times New Roman"/>
          <w:sz w:val="28"/>
          <w:szCs w:val="28"/>
        </w:rPr>
      </w:pPr>
      <w:r w:rsidRPr="0083610F">
        <w:rPr>
          <w:rFonts w:ascii="Times New Roman" w:hAnsi="Times New Roman" w:cs="Times New Roman"/>
          <w:sz w:val="28"/>
          <w:szCs w:val="28"/>
        </w:rPr>
        <w:t>- реконструкция фактов;</w:t>
      </w:r>
    </w:p>
    <w:p w:rsidR="0055330F" w:rsidRPr="0083610F" w:rsidRDefault="0055330F" w:rsidP="0083610F">
      <w:pPr>
        <w:spacing w:after="0" w:line="240" w:lineRule="auto"/>
        <w:ind w:firstLine="284"/>
        <w:jc w:val="both"/>
        <w:rPr>
          <w:rFonts w:ascii="Times New Roman" w:hAnsi="Times New Roman" w:cs="Times New Roman"/>
          <w:sz w:val="28"/>
          <w:szCs w:val="28"/>
        </w:rPr>
      </w:pPr>
      <w:proofErr w:type="gramStart"/>
      <w:r w:rsidRPr="0083610F">
        <w:rPr>
          <w:rFonts w:ascii="Times New Roman" w:hAnsi="Times New Roman" w:cs="Times New Roman"/>
          <w:sz w:val="28"/>
          <w:szCs w:val="28"/>
        </w:rPr>
        <w:t>- реконструкция мыслей, которые возникали в момент происшествия;- реконструкция эмоций (в конце этой фазы спросите:</w:t>
      </w:r>
      <w:proofErr w:type="gramEnd"/>
      <w:r w:rsidRPr="0083610F">
        <w:rPr>
          <w:rFonts w:ascii="Times New Roman" w:hAnsi="Times New Roman" w:cs="Times New Roman"/>
          <w:sz w:val="28"/>
          <w:szCs w:val="28"/>
        </w:rPr>
        <w:t xml:space="preserve"> </w:t>
      </w:r>
      <w:proofErr w:type="gramStart"/>
      <w:r w:rsidRPr="0083610F">
        <w:rPr>
          <w:rFonts w:ascii="Times New Roman" w:hAnsi="Times New Roman" w:cs="Times New Roman"/>
          <w:sz w:val="28"/>
          <w:szCs w:val="28"/>
        </w:rPr>
        <w:t>«Что вы почувствовали, когда рассказывали мне о своих чувствах?»</w:t>
      </w:r>
      <w:r w:rsidR="0083610F" w:rsidRPr="0083610F">
        <w:rPr>
          <w:rFonts w:ascii="Times New Roman" w:hAnsi="Times New Roman" w:cs="Times New Roman"/>
          <w:sz w:val="28"/>
          <w:szCs w:val="28"/>
        </w:rPr>
        <w:t>);</w:t>
      </w:r>
      <w:proofErr w:type="gramEnd"/>
    </w:p>
    <w:p w:rsidR="0055330F" w:rsidRPr="0083610F" w:rsidRDefault="0083610F" w:rsidP="0083610F">
      <w:pPr>
        <w:spacing w:after="0" w:line="240" w:lineRule="auto"/>
        <w:jc w:val="both"/>
        <w:rPr>
          <w:rFonts w:ascii="Times New Roman" w:hAnsi="Times New Roman" w:cs="Times New Roman"/>
          <w:sz w:val="28"/>
          <w:szCs w:val="28"/>
        </w:rPr>
      </w:pPr>
      <w:r w:rsidRPr="0083610F">
        <w:rPr>
          <w:rFonts w:ascii="Times New Roman" w:hAnsi="Times New Roman" w:cs="Times New Roman"/>
          <w:sz w:val="28"/>
          <w:szCs w:val="28"/>
        </w:rPr>
        <w:t>- информирование о типичных реакциях на стрессовые ситуации (подчеркните то, что описанные состояния и симптомы — это нормальные реакции на ненормальную ситуацию, что со временем они пройдут);</w:t>
      </w:r>
    </w:p>
    <w:p w:rsidR="0083610F" w:rsidRPr="0083610F" w:rsidRDefault="0083610F" w:rsidP="0083610F">
      <w:pPr>
        <w:spacing w:after="0" w:line="240" w:lineRule="auto"/>
        <w:jc w:val="both"/>
        <w:rPr>
          <w:rFonts w:ascii="Times New Roman" w:hAnsi="Times New Roman" w:cs="Times New Roman"/>
          <w:sz w:val="28"/>
          <w:szCs w:val="28"/>
        </w:rPr>
      </w:pPr>
      <w:r w:rsidRPr="0083610F">
        <w:rPr>
          <w:rFonts w:ascii="Times New Roman" w:hAnsi="Times New Roman" w:cs="Times New Roman"/>
          <w:sz w:val="28"/>
          <w:szCs w:val="28"/>
        </w:rPr>
        <w:t>- заключение (суммируйте кратко все, что было сказано, спросите, не осталось ли чего-то еще важного, о чем хотелось бы сказать сейчас);</w:t>
      </w:r>
    </w:p>
    <w:p w:rsidR="0055330F" w:rsidRPr="00730D00" w:rsidRDefault="0083610F" w:rsidP="009C04C5">
      <w:pPr>
        <w:spacing w:after="0" w:line="240" w:lineRule="auto"/>
        <w:jc w:val="both"/>
        <w:rPr>
          <w:rFonts w:ascii="Times New Roman" w:hAnsi="Times New Roman" w:cs="Times New Roman"/>
          <w:sz w:val="28"/>
          <w:szCs w:val="28"/>
        </w:rPr>
      </w:pPr>
      <w:r w:rsidRPr="0083610F">
        <w:rPr>
          <w:rFonts w:ascii="Times New Roman" w:hAnsi="Times New Roman" w:cs="Times New Roman"/>
          <w:sz w:val="28"/>
          <w:szCs w:val="28"/>
        </w:rPr>
        <w:t>- перспектива ("Что вы будете делать в ближайшее время?", "Что вы будете делать сразу после того, как выйдете от меня?").</w:t>
      </w:r>
    </w:p>
    <w:p w:rsidR="002A4713" w:rsidRPr="00730D00" w:rsidRDefault="002A4713" w:rsidP="002A47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Н</w:t>
      </w:r>
      <w:r w:rsidRPr="00730D00">
        <w:rPr>
          <w:rFonts w:ascii="Times New Roman" w:hAnsi="Times New Roman" w:cs="Times New Roman"/>
          <w:sz w:val="28"/>
          <w:szCs w:val="28"/>
        </w:rPr>
        <w:t>е нужно в остром кризисе стараться решать ста</w:t>
      </w:r>
      <w:r>
        <w:rPr>
          <w:rFonts w:ascii="Times New Roman" w:hAnsi="Times New Roman" w:cs="Times New Roman"/>
          <w:sz w:val="28"/>
          <w:szCs w:val="28"/>
        </w:rPr>
        <w:t xml:space="preserve">рые проблемы, вскрывать старые </w:t>
      </w:r>
      <w:r w:rsidRPr="00730D00">
        <w:rPr>
          <w:rFonts w:ascii="Times New Roman" w:hAnsi="Times New Roman" w:cs="Times New Roman"/>
          <w:sz w:val="28"/>
          <w:szCs w:val="28"/>
        </w:rPr>
        <w:t xml:space="preserve"> раны, так как в кризисе у человека </w:t>
      </w:r>
      <w:proofErr w:type="gramStart"/>
      <w:r w:rsidRPr="00730D00">
        <w:rPr>
          <w:rFonts w:ascii="Times New Roman" w:hAnsi="Times New Roman" w:cs="Times New Roman"/>
          <w:sz w:val="28"/>
          <w:szCs w:val="28"/>
        </w:rPr>
        <w:t>нет сил справиться</w:t>
      </w:r>
      <w:proofErr w:type="gramEnd"/>
      <w:r w:rsidRPr="00730D00">
        <w:rPr>
          <w:rFonts w:ascii="Times New Roman" w:hAnsi="Times New Roman" w:cs="Times New Roman"/>
          <w:sz w:val="28"/>
          <w:szCs w:val="28"/>
        </w:rPr>
        <w:t xml:space="preserve"> с этим.</w:t>
      </w:r>
      <w:r w:rsidRPr="00730D00">
        <w:rPr>
          <w:rFonts w:ascii="Times New Roman" w:hAnsi="Times New Roman" w:cs="Times New Roman"/>
          <w:sz w:val="28"/>
          <w:szCs w:val="28"/>
        </w:rPr>
        <w:tab/>
      </w:r>
    </w:p>
    <w:p w:rsidR="002A4713" w:rsidRPr="00730D00" w:rsidRDefault="0083610F" w:rsidP="002A47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3</w:t>
      </w:r>
      <w:r w:rsidR="002A4713">
        <w:rPr>
          <w:rFonts w:ascii="Times New Roman" w:hAnsi="Times New Roman" w:cs="Times New Roman"/>
          <w:sz w:val="28"/>
          <w:szCs w:val="28"/>
        </w:rPr>
        <w:t>.</w:t>
      </w:r>
      <w:r w:rsidR="002A4713">
        <w:rPr>
          <w:rFonts w:ascii="Times New Roman" w:hAnsi="Times New Roman" w:cs="Times New Roman"/>
          <w:sz w:val="28"/>
          <w:szCs w:val="28"/>
        </w:rPr>
        <w:tab/>
        <w:t>П</w:t>
      </w:r>
      <w:r w:rsidR="002A4713" w:rsidRPr="00730D00">
        <w:rPr>
          <w:rFonts w:ascii="Times New Roman" w:hAnsi="Times New Roman" w:cs="Times New Roman"/>
          <w:sz w:val="28"/>
          <w:szCs w:val="28"/>
        </w:rPr>
        <w:t>сихолог не пытается изменить чувства женщины. Он только реорганизует их в более конструктивное целое. Боль, которую испытывает человек в кризисе, мотивирует его на поиск новых путей решения, ресурсов, на приобретение новых навыков.</w:t>
      </w:r>
    </w:p>
    <w:p w:rsidR="002A4713" w:rsidRPr="00730D00" w:rsidRDefault="0083610F" w:rsidP="002A47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4</w:t>
      </w:r>
      <w:r w:rsidR="002A4713" w:rsidRPr="00730D00">
        <w:rPr>
          <w:rFonts w:ascii="Times New Roman" w:hAnsi="Times New Roman" w:cs="Times New Roman"/>
          <w:sz w:val="28"/>
          <w:szCs w:val="28"/>
        </w:rPr>
        <w:t>.</w:t>
      </w:r>
      <w:r w:rsidR="002A4713" w:rsidRPr="00730D00">
        <w:rPr>
          <w:rFonts w:ascii="Times New Roman" w:hAnsi="Times New Roman" w:cs="Times New Roman"/>
          <w:sz w:val="28"/>
          <w:szCs w:val="28"/>
        </w:rPr>
        <w:tab/>
        <w:t>Психолог способствует не ускорению переживаний человека, не достижению их безболезненности, а нормальному (то есть максимально безопасному для психики и личности) переживанию сильного стресса.</w:t>
      </w:r>
    </w:p>
    <w:p w:rsidR="002A4713" w:rsidRPr="00730D00" w:rsidRDefault="0083610F" w:rsidP="002A47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5</w:t>
      </w:r>
      <w:r w:rsidR="0055330F">
        <w:rPr>
          <w:rFonts w:ascii="Times New Roman" w:hAnsi="Times New Roman" w:cs="Times New Roman"/>
          <w:sz w:val="28"/>
          <w:szCs w:val="28"/>
        </w:rPr>
        <w:t>.</w:t>
      </w:r>
      <w:r w:rsidR="0055330F">
        <w:rPr>
          <w:rFonts w:ascii="Times New Roman" w:hAnsi="Times New Roman" w:cs="Times New Roman"/>
          <w:sz w:val="28"/>
          <w:szCs w:val="28"/>
        </w:rPr>
        <w:tab/>
      </w:r>
      <w:r w:rsidR="002A4713" w:rsidRPr="00730D00">
        <w:rPr>
          <w:rFonts w:ascii="Times New Roman" w:hAnsi="Times New Roman" w:cs="Times New Roman"/>
          <w:sz w:val="28"/>
          <w:szCs w:val="28"/>
        </w:rPr>
        <w:t>Избегайте вмешиваться в то, что женщина должна решить сама. Мотивируйте ее отложить принятие решения до окончания острого кризисного состояния.</w:t>
      </w:r>
    </w:p>
    <w:p w:rsidR="002A4713" w:rsidRPr="00730D00" w:rsidRDefault="009C04C5" w:rsidP="002A4713">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6</w:t>
      </w:r>
      <w:r w:rsidR="002A4713" w:rsidRPr="00730D00">
        <w:rPr>
          <w:rFonts w:ascii="Times New Roman" w:hAnsi="Times New Roman" w:cs="Times New Roman"/>
          <w:sz w:val="28"/>
          <w:szCs w:val="28"/>
        </w:rPr>
        <w:t>.</w:t>
      </w:r>
      <w:r w:rsidR="002A4713" w:rsidRPr="00730D00">
        <w:rPr>
          <w:rFonts w:ascii="Times New Roman" w:hAnsi="Times New Roman" w:cs="Times New Roman"/>
          <w:sz w:val="28"/>
          <w:szCs w:val="28"/>
        </w:rPr>
        <w:tab/>
        <w:t xml:space="preserve">Психолог, при всей </w:t>
      </w:r>
      <w:proofErr w:type="spellStart"/>
      <w:r w:rsidR="002A4713" w:rsidRPr="00730D00">
        <w:rPr>
          <w:rFonts w:ascii="Times New Roman" w:hAnsi="Times New Roman" w:cs="Times New Roman"/>
          <w:sz w:val="28"/>
          <w:szCs w:val="28"/>
        </w:rPr>
        <w:t>эмотивности</w:t>
      </w:r>
      <w:proofErr w:type="spellEnd"/>
      <w:r w:rsidR="002A4713" w:rsidRPr="00730D00">
        <w:rPr>
          <w:rFonts w:ascii="Times New Roman" w:hAnsi="Times New Roman" w:cs="Times New Roman"/>
          <w:sz w:val="28"/>
          <w:szCs w:val="28"/>
        </w:rPr>
        <w:t xml:space="preserve"> беседы, должен быть несколько </w:t>
      </w:r>
      <w:proofErr w:type="spellStart"/>
      <w:r w:rsidR="002A4713" w:rsidRPr="00730D00">
        <w:rPr>
          <w:rFonts w:ascii="Times New Roman" w:hAnsi="Times New Roman" w:cs="Times New Roman"/>
          <w:sz w:val="28"/>
          <w:szCs w:val="28"/>
        </w:rPr>
        <w:t>дистанцирован</w:t>
      </w:r>
      <w:proofErr w:type="spellEnd"/>
      <w:r w:rsidR="002A4713" w:rsidRPr="00730D00">
        <w:rPr>
          <w:rFonts w:ascii="Times New Roman" w:hAnsi="Times New Roman" w:cs="Times New Roman"/>
          <w:sz w:val="28"/>
          <w:szCs w:val="28"/>
        </w:rPr>
        <w:t xml:space="preserve"> от клиента — опасность эмоционального заражения очень велика.</w:t>
      </w:r>
    </w:p>
    <w:p w:rsidR="002A4713" w:rsidRDefault="002A4713" w:rsidP="00B02013">
      <w:pPr>
        <w:spacing w:after="0" w:line="240" w:lineRule="auto"/>
        <w:ind w:firstLine="708"/>
        <w:jc w:val="both"/>
        <w:rPr>
          <w:rFonts w:ascii="Times New Roman" w:hAnsi="Times New Roman" w:cs="Times New Roman"/>
          <w:b/>
          <w:sz w:val="28"/>
          <w:szCs w:val="28"/>
        </w:rPr>
      </w:pPr>
    </w:p>
    <w:p w:rsidR="00AE61C2" w:rsidRPr="00AE61C2" w:rsidRDefault="00AE61C2" w:rsidP="00AE61C2">
      <w:pPr>
        <w:pStyle w:val="a6"/>
        <w:ind w:firstLine="720"/>
        <w:rPr>
          <w:b/>
          <w:sz w:val="28"/>
          <w:szCs w:val="28"/>
        </w:rPr>
      </w:pPr>
      <w:r w:rsidRPr="00AE61C2">
        <w:rPr>
          <w:b/>
          <w:sz w:val="28"/>
          <w:szCs w:val="28"/>
        </w:rPr>
        <w:t xml:space="preserve">Домашнее насилие – это реальная угроза для жизни женщины. </w:t>
      </w:r>
    </w:p>
    <w:p w:rsidR="00AE61C2" w:rsidRPr="00AE61C2" w:rsidRDefault="00AE61C2" w:rsidP="00AE61C2">
      <w:pPr>
        <w:pStyle w:val="a6"/>
        <w:ind w:firstLine="720"/>
        <w:rPr>
          <w:sz w:val="28"/>
          <w:szCs w:val="28"/>
        </w:rPr>
      </w:pPr>
      <w:r w:rsidRPr="00AE61C2">
        <w:rPr>
          <w:sz w:val="28"/>
          <w:szCs w:val="28"/>
        </w:rPr>
        <w:t>Большинство убийств женщин совершается их партнерами, бывшими партнерами или возлюбленными. Вероятность совершения убийства повышается, если:</w:t>
      </w:r>
    </w:p>
    <w:p w:rsidR="00AE61C2" w:rsidRPr="00AE61C2" w:rsidRDefault="00AE61C2" w:rsidP="00AE61C2">
      <w:pPr>
        <w:pStyle w:val="a6"/>
        <w:numPr>
          <w:ilvl w:val="0"/>
          <w:numId w:val="9"/>
        </w:numPr>
        <w:ind w:firstLine="720"/>
        <w:rPr>
          <w:sz w:val="28"/>
          <w:szCs w:val="28"/>
        </w:rPr>
      </w:pPr>
      <w:r w:rsidRPr="00AE61C2">
        <w:rPr>
          <w:sz w:val="28"/>
          <w:szCs w:val="28"/>
        </w:rPr>
        <w:t>мужчина не желает отпустить пострадавшую;</w:t>
      </w:r>
    </w:p>
    <w:p w:rsidR="00AE61C2" w:rsidRPr="00AE61C2" w:rsidRDefault="00AE61C2" w:rsidP="00AE61C2">
      <w:pPr>
        <w:pStyle w:val="a6"/>
        <w:numPr>
          <w:ilvl w:val="0"/>
          <w:numId w:val="9"/>
        </w:numPr>
        <w:ind w:firstLine="720"/>
        <w:rPr>
          <w:sz w:val="28"/>
          <w:szCs w:val="28"/>
        </w:rPr>
      </w:pPr>
      <w:r w:rsidRPr="00AE61C2">
        <w:rPr>
          <w:sz w:val="28"/>
          <w:szCs w:val="28"/>
        </w:rPr>
        <w:t>проявляет чрезмерную ревность, обвиняет пострадавшую в беспорядочных связях;</w:t>
      </w:r>
    </w:p>
    <w:p w:rsidR="00AE61C2" w:rsidRPr="00AE61C2" w:rsidRDefault="00AE61C2" w:rsidP="00AE61C2">
      <w:pPr>
        <w:pStyle w:val="a6"/>
        <w:numPr>
          <w:ilvl w:val="0"/>
          <w:numId w:val="9"/>
        </w:numPr>
        <w:ind w:firstLine="720"/>
        <w:rPr>
          <w:sz w:val="28"/>
          <w:szCs w:val="28"/>
          <w:lang w:val="en-US"/>
        </w:rPr>
      </w:pPr>
      <w:proofErr w:type="spellStart"/>
      <w:r w:rsidRPr="00AE61C2">
        <w:rPr>
          <w:sz w:val="28"/>
          <w:szCs w:val="28"/>
          <w:lang w:val="en-US"/>
        </w:rPr>
        <w:t>совершал</w:t>
      </w:r>
      <w:proofErr w:type="spellEnd"/>
      <w:r w:rsidRPr="00AE61C2">
        <w:rPr>
          <w:sz w:val="28"/>
          <w:szCs w:val="28"/>
          <w:lang w:val="en-US"/>
        </w:rPr>
        <w:t xml:space="preserve"> </w:t>
      </w:r>
      <w:proofErr w:type="spellStart"/>
      <w:r w:rsidRPr="00AE61C2">
        <w:rPr>
          <w:sz w:val="28"/>
          <w:szCs w:val="28"/>
          <w:lang w:val="en-US"/>
        </w:rPr>
        <w:t>ранее</w:t>
      </w:r>
      <w:proofErr w:type="spellEnd"/>
      <w:r w:rsidRPr="00AE61C2">
        <w:rPr>
          <w:sz w:val="28"/>
          <w:szCs w:val="28"/>
          <w:lang w:val="en-US"/>
        </w:rPr>
        <w:t xml:space="preserve"> </w:t>
      </w:r>
      <w:proofErr w:type="spellStart"/>
      <w:r w:rsidRPr="00AE61C2">
        <w:rPr>
          <w:sz w:val="28"/>
          <w:szCs w:val="28"/>
          <w:lang w:val="en-US"/>
        </w:rPr>
        <w:t>серьезное</w:t>
      </w:r>
      <w:proofErr w:type="spellEnd"/>
      <w:r w:rsidRPr="00AE61C2">
        <w:rPr>
          <w:sz w:val="28"/>
          <w:szCs w:val="28"/>
          <w:lang w:val="en-US"/>
        </w:rPr>
        <w:t xml:space="preserve"> </w:t>
      </w:r>
      <w:proofErr w:type="spellStart"/>
      <w:r w:rsidRPr="00AE61C2">
        <w:rPr>
          <w:sz w:val="28"/>
          <w:szCs w:val="28"/>
          <w:lang w:val="en-US"/>
        </w:rPr>
        <w:t>насилие</w:t>
      </w:r>
      <w:proofErr w:type="spellEnd"/>
      <w:r w:rsidRPr="00AE61C2">
        <w:rPr>
          <w:sz w:val="28"/>
          <w:szCs w:val="28"/>
          <w:lang w:val="en-US"/>
        </w:rPr>
        <w:t>;</w:t>
      </w:r>
    </w:p>
    <w:p w:rsidR="00AE61C2" w:rsidRPr="00AE61C2" w:rsidRDefault="00AE61C2" w:rsidP="00AE61C2">
      <w:pPr>
        <w:pStyle w:val="a6"/>
        <w:numPr>
          <w:ilvl w:val="0"/>
          <w:numId w:val="9"/>
        </w:numPr>
        <w:ind w:firstLine="720"/>
        <w:rPr>
          <w:sz w:val="28"/>
          <w:szCs w:val="28"/>
          <w:lang w:val="en-US"/>
        </w:rPr>
      </w:pPr>
      <w:proofErr w:type="spellStart"/>
      <w:r w:rsidRPr="00AE61C2">
        <w:rPr>
          <w:sz w:val="28"/>
          <w:szCs w:val="28"/>
          <w:lang w:val="en-US"/>
        </w:rPr>
        <w:t>убивал</w:t>
      </w:r>
      <w:proofErr w:type="spellEnd"/>
      <w:r w:rsidRPr="00AE61C2">
        <w:rPr>
          <w:sz w:val="28"/>
          <w:szCs w:val="28"/>
          <w:lang w:val="en-US"/>
        </w:rPr>
        <w:t xml:space="preserve"> </w:t>
      </w:r>
      <w:proofErr w:type="spellStart"/>
      <w:r w:rsidRPr="00AE61C2">
        <w:rPr>
          <w:sz w:val="28"/>
          <w:szCs w:val="28"/>
          <w:lang w:val="en-US"/>
        </w:rPr>
        <w:t>домашних</w:t>
      </w:r>
      <w:proofErr w:type="spellEnd"/>
      <w:r w:rsidRPr="00AE61C2">
        <w:rPr>
          <w:sz w:val="28"/>
          <w:szCs w:val="28"/>
          <w:lang w:val="en-US"/>
        </w:rPr>
        <w:t xml:space="preserve"> </w:t>
      </w:r>
      <w:proofErr w:type="spellStart"/>
      <w:r w:rsidRPr="00AE61C2">
        <w:rPr>
          <w:sz w:val="28"/>
          <w:szCs w:val="28"/>
          <w:lang w:val="en-US"/>
        </w:rPr>
        <w:t>животных</w:t>
      </w:r>
      <w:proofErr w:type="spellEnd"/>
      <w:r w:rsidRPr="00AE61C2">
        <w:rPr>
          <w:sz w:val="28"/>
          <w:szCs w:val="28"/>
          <w:lang w:val="en-US"/>
        </w:rPr>
        <w:t>;</w:t>
      </w:r>
    </w:p>
    <w:p w:rsidR="00AE61C2" w:rsidRPr="00AE61C2" w:rsidRDefault="00AE61C2" w:rsidP="00AE61C2">
      <w:pPr>
        <w:pStyle w:val="a6"/>
        <w:numPr>
          <w:ilvl w:val="0"/>
          <w:numId w:val="9"/>
        </w:numPr>
        <w:ind w:firstLine="720"/>
        <w:rPr>
          <w:sz w:val="28"/>
          <w:szCs w:val="28"/>
          <w:lang w:val="en-US"/>
        </w:rPr>
      </w:pPr>
      <w:proofErr w:type="spellStart"/>
      <w:r w:rsidRPr="00AE61C2">
        <w:rPr>
          <w:sz w:val="28"/>
          <w:szCs w:val="28"/>
          <w:lang w:val="en-US"/>
        </w:rPr>
        <w:t>ранее</w:t>
      </w:r>
      <w:proofErr w:type="spellEnd"/>
      <w:r w:rsidRPr="00AE61C2">
        <w:rPr>
          <w:sz w:val="28"/>
          <w:szCs w:val="28"/>
          <w:lang w:val="en-US"/>
        </w:rPr>
        <w:t xml:space="preserve"> </w:t>
      </w:r>
      <w:proofErr w:type="spellStart"/>
      <w:r w:rsidRPr="00AE61C2">
        <w:rPr>
          <w:sz w:val="28"/>
          <w:szCs w:val="28"/>
          <w:lang w:val="en-US"/>
        </w:rPr>
        <w:t>предпринимал</w:t>
      </w:r>
      <w:proofErr w:type="spellEnd"/>
      <w:r w:rsidRPr="00AE61C2">
        <w:rPr>
          <w:sz w:val="28"/>
          <w:szCs w:val="28"/>
          <w:lang w:val="en-US"/>
        </w:rPr>
        <w:t xml:space="preserve"> </w:t>
      </w:r>
      <w:proofErr w:type="spellStart"/>
      <w:r w:rsidRPr="00AE61C2">
        <w:rPr>
          <w:sz w:val="28"/>
          <w:szCs w:val="28"/>
          <w:lang w:val="en-US"/>
        </w:rPr>
        <w:t>попытки</w:t>
      </w:r>
      <w:proofErr w:type="spellEnd"/>
      <w:r w:rsidRPr="00AE61C2">
        <w:rPr>
          <w:sz w:val="28"/>
          <w:szCs w:val="28"/>
          <w:lang w:val="en-US"/>
        </w:rPr>
        <w:t xml:space="preserve"> </w:t>
      </w:r>
      <w:proofErr w:type="spellStart"/>
      <w:r w:rsidRPr="00AE61C2">
        <w:rPr>
          <w:sz w:val="28"/>
          <w:szCs w:val="28"/>
          <w:lang w:val="en-US"/>
        </w:rPr>
        <w:t>самоубийства</w:t>
      </w:r>
      <w:proofErr w:type="spellEnd"/>
      <w:r w:rsidRPr="00AE61C2">
        <w:rPr>
          <w:sz w:val="28"/>
          <w:szCs w:val="28"/>
          <w:lang w:val="en-US"/>
        </w:rPr>
        <w:t>;</w:t>
      </w:r>
    </w:p>
    <w:p w:rsidR="00AE61C2" w:rsidRPr="00AE61C2" w:rsidRDefault="00AE61C2" w:rsidP="00AE61C2">
      <w:pPr>
        <w:pStyle w:val="a6"/>
        <w:numPr>
          <w:ilvl w:val="0"/>
          <w:numId w:val="9"/>
        </w:numPr>
        <w:ind w:firstLine="720"/>
        <w:rPr>
          <w:sz w:val="28"/>
          <w:szCs w:val="28"/>
          <w:lang w:val="en-US"/>
        </w:rPr>
      </w:pPr>
      <w:proofErr w:type="spellStart"/>
      <w:proofErr w:type="gramStart"/>
      <w:r w:rsidRPr="00AE61C2">
        <w:rPr>
          <w:sz w:val="28"/>
          <w:szCs w:val="28"/>
          <w:lang w:val="en-US"/>
        </w:rPr>
        <w:t>имеет</w:t>
      </w:r>
      <w:proofErr w:type="spellEnd"/>
      <w:proofErr w:type="gramEnd"/>
      <w:r w:rsidRPr="00AE61C2">
        <w:rPr>
          <w:sz w:val="28"/>
          <w:szCs w:val="28"/>
          <w:lang w:val="en-US"/>
        </w:rPr>
        <w:t xml:space="preserve"> </w:t>
      </w:r>
      <w:proofErr w:type="spellStart"/>
      <w:r w:rsidRPr="00AE61C2">
        <w:rPr>
          <w:sz w:val="28"/>
          <w:szCs w:val="28"/>
          <w:lang w:val="en-US"/>
        </w:rPr>
        <w:t>доступ</w:t>
      </w:r>
      <w:proofErr w:type="spellEnd"/>
      <w:r w:rsidRPr="00AE61C2">
        <w:rPr>
          <w:sz w:val="28"/>
          <w:szCs w:val="28"/>
          <w:lang w:val="en-US"/>
        </w:rPr>
        <w:t xml:space="preserve"> к </w:t>
      </w:r>
      <w:proofErr w:type="spellStart"/>
      <w:r w:rsidRPr="00AE61C2">
        <w:rPr>
          <w:sz w:val="28"/>
          <w:szCs w:val="28"/>
          <w:lang w:val="en-US"/>
        </w:rPr>
        <w:t>оружию</w:t>
      </w:r>
      <w:proofErr w:type="spellEnd"/>
      <w:r w:rsidRPr="00AE61C2">
        <w:rPr>
          <w:sz w:val="28"/>
          <w:szCs w:val="28"/>
          <w:lang w:val="en-US"/>
        </w:rPr>
        <w:t>.</w:t>
      </w:r>
    </w:p>
    <w:p w:rsidR="006B6120" w:rsidRPr="006B6120" w:rsidRDefault="006B6120" w:rsidP="006B6120">
      <w:pPr>
        <w:pStyle w:val="a6"/>
        <w:ind w:firstLine="720"/>
        <w:rPr>
          <w:sz w:val="28"/>
          <w:szCs w:val="28"/>
        </w:rPr>
      </w:pPr>
      <w:r w:rsidRPr="006B6120">
        <w:rPr>
          <w:sz w:val="28"/>
          <w:szCs w:val="28"/>
        </w:rPr>
        <w:t>Если ситуация критическая, то лучше покинуть дом, даже если не удалось взять с собой нужные вещи, так как под угрозой находится жизнь.</w:t>
      </w:r>
    </w:p>
    <w:p w:rsidR="00AE61C2" w:rsidRDefault="00AE61C2" w:rsidP="00AE61C2">
      <w:pPr>
        <w:spacing w:after="0" w:line="240" w:lineRule="auto"/>
        <w:jc w:val="both"/>
        <w:rPr>
          <w:rFonts w:ascii="Times New Roman" w:hAnsi="Times New Roman" w:cs="Times New Roman"/>
          <w:b/>
          <w:sz w:val="28"/>
          <w:szCs w:val="28"/>
        </w:rPr>
      </w:pPr>
    </w:p>
    <w:p w:rsidR="00B02013" w:rsidRPr="00035ECB" w:rsidRDefault="003F0BE3" w:rsidP="00B02013">
      <w:pPr>
        <w:spacing w:after="0" w:line="240" w:lineRule="auto"/>
        <w:ind w:firstLine="708"/>
        <w:jc w:val="both"/>
        <w:rPr>
          <w:rFonts w:ascii="Times New Roman" w:hAnsi="Times New Roman" w:cs="Times New Roman"/>
          <w:i/>
          <w:iCs/>
          <w:sz w:val="28"/>
          <w:szCs w:val="28"/>
        </w:rPr>
      </w:pPr>
      <w:r>
        <w:rPr>
          <w:rFonts w:ascii="Times New Roman" w:hAnsi="Times New Roman" w:cs="Times New Roman"/>
          <w:b/>
          <w:sz w:val="28"/>
          <w:szCs w:val="28"/>
        </w:rPr>
        <w:t>Стратегия помощи</w:t>
      </w:r>
      <w:r>
        <w:rPr>
          <w:rFonts w:ascii="Times New Roman" w:hAnsi="Times New Roman" w:cs="Times New Roman"/>
          <w:sz w:val="28"/>
          <w:szCs w:val="28"/>
        </w:rPr>
        <w:t xml:space="preserve"> </w:t>
      </w:r>
      <w:r w:rsidRPr="003F0BE3">
        <w:rPr>
          <w:rFonts w:ascii="Times New Roman" w:hAnsi="Times New Roman" w:cs="Times New Roman"/>
          <w:b/>
          <w:sz w:val="28"/>
          <w:szCs w:val="28"/>
        </w:rPr>
        <w:t>жертвам</w:t>
      </w:r>
      <w:r>
        <w:rPr>
          <w:rFonts w:ascii="Times New Roman" w:hAnsi="Times New Roman" w:cs="Times New Roman"/>
          <w:b/>
          <w:sz w:val="28"/>
          <w:szCs w:val="28"/>
        </w:rPr>
        <w:t xml:space="preserve"> домашне</w:t>
      </w:r>
      <w:r w:rsidRPr="003F0BE3">
        <w:rPr>
          <w:rFonts w:ascii="Times New Roman" w:hAnsi="Times New Roman" w:cs="Times New Roman"/>
          <w:b/>
          <w:sz w:val="28"/>
          <w:szCs w:val="28"/>
        </w:rPr>
        <w:t>го насилия (Емельянова Е. В., 2008):</w:t>
      </w:r>
    </w:p>
    <w:p w:rsidR="00B02013" w:rsidRPr="00035ECB" w:rsidRDefault="00B02013" w:rsidP="00B02013">
      <w:pPr>
        <w:spacing w:after="0" w:line="240" w:lineRule="auto"/>
        <w:ind w:left="993" w:hanging="285"/>
        <w:jc w:val="both"/>
        <w:rPr>
          <w:rFonts w:ascii="Times New Roman" w:hAnsi="Times New Roman" w:cs="Times New Roman"/>
          <w:sz w:val="28"/>
          <w:szCs w:val="28"/>
        </w:rPr>
      </w:pPr>
      <w:r>
        <w:rPr>
          <w:rFonts w:ascii="Times New Roman" w:hAnsi="Times New Roman" w:cs="Times New Roman"/>
          <w:sz w:val="28"/>
          <w:szCs w:val="28"/>
        </w:rPr>
        <w:t xml:space="preserve">- </w:t>
      </w:r>
      <w:r w:rsidR="003F0BE3">
        <w:rPr>
          <w:rFonts w:ascii="Times New Roman" w:hAnsi="Times New Roman" w:cs="Times New Roman"/>
          <w:sz w:val="28"/>
          <w:szCs w:val="28"/>
        </w:rPr>
        <w:t>постепенное продвижение</w:t>
      </w:r>
      <w:r w:rsidRPr="00035ECB">
        <w:rPr>
          <w:rFonts w:ascii="Times New Roman" w:hAnsi="Times New Roman" w:cs="Times New Roman"/>
          <w:sz w:val="28"/>
          <w:szCs w:val="28"/>
        </w:rPr>
        <w:t xml:space="preserve"> от поверхностных описаний, выявления собственного отношения женщины к сложившейся ситуации, к проработке травматического опыта;</w:t>
      </w:r>
    </w:p>
    <w:p w:rsidR="00B02013" w:rsidRPr="00035ECB" w:rsidRDefault="00B02013" w:rsidP="00B02013">
      <w:pPr>
        <w:spacing w:after="0" w:line="240" w:lineRule="auto"/>
        <w:ind w:left="993" w:hanging="285"/>
        <w:jc w:val="both"/>
        <w:rPr>
          <w:rFonts w:ascii="Times New Roman" w:hAnsi="Times New Roman" w:cs="Times New Roman"/>
          <w:sz w:val="28"/>
          <w:szCs w:val="28"/>
        </w:rPr>
      </w:pPr>
      <w:r>
        <w:rPr>
          <w:rFonts w:ascii="Times New Roman" w:hAnsi="Times New Roman" w:cs="Times New Roman"/>
          <w:sz w:val="28"/>
          <w:szCs w:val="28"/>
        </w:rPr>
        <w:t xml:space="preserve">- </w:t>
      </w:r>
      <w:r w:rsidR="003F0BE3">
        <w:rPr>
          <w:rFonts w:ascii="Times New Roman" w:hAnsi="Times New Roman" w:cs="Times New Roman"/>
          <w:sz w:val="28"/>
          <w:szCs w:val="28"/>
        </w:rPr>
        <w:t>продвижение</w:t>
      </w:r>
      <w:r w:rsidRPr="00035ECB">
        <w:rPr>
          <w:rFonts w:ascii="Times New Roman" w:hAnsi="Times New Roman" w:cs="Times New Roman"/>
          <w:sz w:val="28"/>
          <w:szCs w:val="28"/>
        </w:rPr>
        <w:t xml:space="preserve"> от терапевтического </w:t>
      </w:r>
      <w:proofErr w:type="spellStart"/>
      <w:r w:rsidRPr="00035ECB">
        <w:rPr>
          <w:rFonts w:ascii="Times New Roman" w:hAnsi="Times New Roman" w:cs="Times New Roman"/>
          <w:sz w:val="28"/>
          <w:szCs w:val="28"/>
        </w:rPr>
        <w:t>репереживания</w:t>
      </w:r>
      <w:proofErr w:type="spellEnd"/>
      <w:r w:rsidRPr="00035ECB">
        <w:rPr>
          <w:rFonts w:ascii="Times New Roman" w:hAnsi="Times New Roman" w:cs="Times New Roman"/>
          <w:sz w:val="28"/>
          <w:szCs w:val="28"/>
        </w:rPr>
        <w:t xml:space="preserve"> и обучения приемам снятия стрессового напряжения </w:t>
      </w:r>
      <w:proofErr w:type="gramStart"/>
      <w:r w:rsidRPr="00035ECB">
        <w:rPr>
          <w:rFonts w:ascii="Times New Roman" w:hAnsi="Times New Roman" w:cs="Times New Roman"/>
          <w:sz w:val="28"/>
          <w:szCs w:val="28"/>
        </w:rPr>
        <w:t>ко</w:t>
      </w:r>
      <w:proofErr w:type="gramEnd"/>
      <w:r w:rsidRPr="00035ECB">
        <w:rPr>
          <w:rFonts w:ascii="Times New Roman" w:hAnsi="Times New Roman" w:cs="Times New Roman"/>
          <w:sz w:val="28"/>
          <w:szCs w:val="28"/>
        </w:rPr>
        <w:t xml:space="preserve"> все более глубокому осмыслению своих взаимоотношений, росту положительного отношения и уважения к себе, развитию ответственности за свою жизнь;</w:t>
      </w:r>
    </w:p>
    <w:p w:rsidR="00B02013" w:rsidRPr="00035ECB" w:rsidRDefault="00B02013" w:rsidP="00B02013">
      <w:pPr>
        <w:spacing w:after="0" w:line="240" w:lineRule="auto"/>
        <w:ind w:left="993" w:hanging="285"/>
        <w:jc w:val="both"/>
        <w:rPr>
          <w:rFonts w:ascii="Times New Roman" w:hAnsi="Times New Roman" w:cs="Times New Roman"/>
          <w:sz w:val="28"/>
          <w:szCs w:val="28"/>
        </w:rPr>
      </w:pPr>
      <w:r>
        <w:rPr>
          <w:rFonts w:ascii="Times New Roman" w:hAnsi="Times New Roman" w:cs="Times New Roman"/>
          <w:sz w:val="28"/>
          <w:szCs w:val="28"/>
        </w:rPr>
        <w:t xml:space="preserve">- </w:t>
      </w:r>
      <w:r w:rsidR="003F0BE3">
        <w:rPr>
          <w:rFonts w:ascii="Times New Roman" w:hAnsi="Times New Roman" w:cs="Times New Roman"/>
          <w:sz w:val="28"/>
          <w:szCs w:val="28"/>
        </w:rPr>
        <w:t>продвижение</w:t>
      </w:r>
      <w:r w:rsidRPr="00035ECB">
        <w:rPr>
          <w:rFonts w:ascii="Times New Roman" w:hAnsi="Times New Roman" w:cs="Times New Roman"/>
          <w:sz w:val="28"/>
          <w:szCs w:val="28"/>
        </w:rPr>
        <w:t xml:space="preserve"> от нового уровня осмысления и заботы о своем эмоциональном состоянии к самостоятельному программированию позитивных изменений в своей жизни.</w:t>
      </w:r>
    </w:p>
    <w:p w:rsidR="00B02013" w:rsidRDefault="00B02013" w:rsidP="00B02013">
      <w:pPr>
        <w:spacing w:after="0" w:line="240" w:lineRule="auto"/>
        <w:jc w:val="both"/>
        <w:rPr>
          <w:rFonts w:ascii="Times New Roman" w:hAnsi="Times New Roman" w:cs="Times New Roman"/>
          <w:sz w:val="28"/>
          <w:szCs w:val="28"/>
        </w:rPr>
      </w:pPr>
    </w:p>
    <w:p w:rsidR="00B02013" w:rsidRPr="00B02013" w:rsidRDefault="003F0BE3" w:rsidP="00B02013">
      <w:pPr>
        <w:spacing w:after="0" w:line="240" w:lineRule="auto"/>
        <w:jc w:val="both"/>
        <w:rPr>
          <w:rFonts w:ascii="Times New Roman" w:hAnsi="Times New Roman" w:cs="Times New Roman"/>
          <w:b/>
          <w:iCs/>
          <w:sz w:val="28"/>
          <w:szCs w:val="28"/>
        </w:rPr>
      </w:pPr>
      <w:r>
        <w:rPr>
          <w:rFonts w:ascii="Times New Roman" w:hAnsi="Times New Roman" w:cs="Times New Roman"/>
          <w:b/>
          <w:iCs/>
          <w:sz w:val="28"/>
          <w:szCs w:val="28"/>
        </w:rPr>
        <w:t xml:space="preserve">Этапы </w:t>
      </w:r>
      <w:r>
        <w:rPr>
          <w:rFonts w:ascii="Times New Roman" w:hAnsi="Times New Roman" w:cs="Times New Roman"/>
          <w:b/>
          <w:sz w:val="28"/>
          <w:szCs w:val="28"/>
        </w:rPr>
        <w:t>помощи</w:t>
      </w:r>
      <w:r>
        <w:rPr>
          <w:rFonts w:ascii="Times New Roman" w:hAnsi="Times New Roman" w:cs="Times New Roman"/>
          <w:sz w:val="28"/>
          <w:szCs w:val="28"/>
        </w:rPr>
        <w:t xml:space="preserve"> </w:t>
      </w:r>
      <w:r w:rsidRPr="003F0BE3">
        <w:rPr>
          <w:rFonts w:ascii="Times New Roman" w:hAnsi="Times New Roman" w:cs="Times New Roman"/>
          <w:b/>
          <w:sz w:val="28"/>
          <w:szCs w:val="28"/>
        </w:rPr>
        <w:t>жертвам</w:t>
      </w:r>
      <w:r>
        <w:rPr>
          <w:rFonts w:ascii="Times New Roman" w:hAnsi="Times New Roman" w:cs="Times New Roman"/>
          <w:b/>
          <w:sz w:val="28"/>
          <w:szCs w:val="28"/>
        </w:rPr>
        <w:t xml:space="preserve"> домашне</w:t>
      </w:r>
      <w:r w:rsidRPr="003F0BE3">
        <w:rPr>
          <w:rFonts w:ascii="Times New Roman" w:hAnsi="Times New Roman" w:cs="Times New Roman"/>
          <w:b/>
          <w:sz w:val="28"/>
          <w:szCs w:val="28"/>
        </w:rPr>
        <w:t>го насилия (Емельянова Е. В., 2008):</w:t>
      </w:r>
    </w:p>
    <w:p w:rsidR="00B02013" w:rsidRPr="000C24E2" w:rsidRDefault="003F0BE3" w:rsidP="003F0BE3">
      <w:pPr>
        <w:spacing w:after="0" w:line="240" w:lineRule="auto"/>
        <w:ind w:left="284"/>
        <w:jc w:val="both"/>
        <w:rPr>
          <w:rFonts w:ascii="Times New Roman" w:hAnsi="Times New Roman" w:cs="Times New Roman"/>
          <w:b/>
          <w:sz w:val="28"/>
          <w:szCs w:val="28"/>
        </w:rPr>
      </w:pPr>
      <w:r w:rsidRPr="000C24E2">
        <w:rPr>
          <w:rFonts w:ascii="Times New Roman" w:hAnsi="Times New Roman" w:cs="Times New Roman"/>
          <w:b/>
          <w:sz w:val="28"/>
          <w:szCs w:val="28"/>
        </w:rPr>
        <w:t xml:space="preserve">1 этап. </w:t>
      </w:r>
      <w:r w:rsidR="000C24E2" w:rsidRPr="000C24E2">
        <w:rPr>
          <w:rFonts w:ascii="Times New Roman" w:hAnsi="Times New Roman" w:cs="Times New Roman"/>
          <w:b/>
          <w:sz w:val="28"/>
          <w:szCs w:val="28"/>
        </w:rPr>
        <w:t>Воссоздание истории развития отношений с насилием, а также истории жизни и переживаний женщины.</w:t>
      </w:r>
    </w:p>
    <w:p w:rsidR="000C24E2" w:rsidRPr="00790499" w:rsidRDefault="000C24E2" w:rsidP="000C24E2">
      <w:pPr>
        <w:spacing w:after="0" w:line="240" w:lineRule="auto"/>
        <w:ind w:firstLine="708"/>
        <w:jc w:val="both"/>
        <w:rPr>
          <w:rFonts w:ascii="Times New Roman" w:hAnsi="Times New Roman" w:cs="Times New Roman"/>
          <w:sz w:val="28"/>
          <w:szCs w:val="28"/>
        </w:rPr>
      </w:pPr>
      <w:r w:rsidRPr="00790499">
        <w:rPr>
          <w:rFonts w:ascii="Times New Roman" w:hAnsi="Times New Roman" w:cs="Times New Roman"/>
          <w:sz w:val="28"/>
          <w:szCs w:val="28"/>
        </w:rPr>
        <w:t>Восстановление травматической истории начинается с обзора событий, которые предшествовали травме.</w:t>
      </w:r>
    </w:p>
    <w:p w:rsidR="000C24E2" w:rsidRDefault="000C24E2" w:rsidP="000C24E2">
      <w:pPr>
        <w:numPr>
          <w:ilvl w:val="0"/>
          <w:numId w:val="4"/>
        </w:numPr>
        <w:spacing w:after="0" w:line="240" w:lineRule="auto"/>
        <w:ind w:left="284" w:hanging="284"/>
        <w:jc w:val="both"/>
        <w:rPr>
          <w:rFonts w:ascii="Times New Roman" w:hAnsi="Times New Roman" w:cs="Times New Roman"/>
          <w:sz w:val="28"/>
          <w:szCs w:val="28"/>
        </w:rPr>
      </w:pPr>
      <w:r w:rsidRPr="000C24E2">
        <w:rPr>
          <w:rFonts w:ascii="Times New Roman" w:hAnsi="Times New Roman" w:cs="Times New Roman"/>
          <w:sz w:val="28"/>
          <w:szCs w:val="28"/>
        </w:rPr>
        <w:t>Расспросите женщин</w:t>
      </w:r>
      <w:proofErr w:type="gramStart"/>
      <w:r w:rsidRPr="000C24E2">
        <w:rPr>
          <w:rFonts w:ascii="Times New Roman" w:hAnsi="Times New Roman" w:cs="Times New Roman"/>
          <w:sz w:val="28"/>
          <w:szCs w:val="28"/>
        </w:rPr>
        <w:t>у о ее</w:t>
      </w:r>
      <w:proofErr w:type="gramEnd"/>
      <w:r w:rsidRPr="000C24E2">
        <w:rPr>
          <w:rFonts w:ascii="Times New Roman" w:hAnsi="Times New Roman" w:cs="Times New Roman"/>
          <w:sz w:val="28"/>
          <w:szCs w:val="28"/>
        </w:rPr>
        <w:t xml:space="preserve"> родительской семье. Как складывались отношения матери с отцом? Присутствовали ли в их отношениях издевательства, физическое насилие? </w:t>
      </w:r>
    </w:p>
    <w:p w:rsidR="000C24E2" w:rsidRDefault="000C24E2" w:rsidP="000C24E2">
      <w:pPr>
        <w:numPr>
          <w:ilvl w:val="0"/>
          <w:numId w:val="4"/>
        </w:numPr>
        <w:spacing w:after="0" w:line="240" w:lineRule="auto"/>
        <w:ind w:left="284" w:hanging="284"/>
        <w:jc w:val="both"/>
        <w:rPr>
          <w:rFonts w:ascii="Times New Roman" w:hAnsi="Times New Roman" w:cs="Times New Roman"/>
          <w:sz w:val="28"/>
          <w:szCs w:val="28"/>
        </w:rPr>
      </w:pPr>
      <w:r w:rsidRPr="000C24E2">
        <w:rPr>
          <w:rFonts w:ascii="Times New Roman" w:hAnsi="Times New Roman" w:cs="Times New Roman"/>
          <w:sz w:val="28"/>
          <w:szCs w:val="28"/>
        </w:rPr>
        <w:t>Расспросите женщин</w:t>
      </w:r>
      <w:proofErr w:type="gramStart"/>
      <w:r w:rsidRPr="000C24E2">
        <w:rPr>
          <w:rFonts w:ascii="Times New Roman" w:hAnsi="Times New Roman" w:cs="Times New Roman"/>
          <w:sz w:val="28"/>
          <w:szCs w:val="28"/>
        </w:rPr>
        <w:t>у о ее</w:t>
      </w:r>
      <w:proofErr w:type="gramEnd"/>
      <w:r w:rsidRPr="000C24E2">
        <w:rPr>
          <w:rFonts w:ascii="Times New Roman" w:hAnsi="Times New Roman" w:cs="Times New Roman"/>
          <w:sz w:val="28"/>
          <w:szCs w:val="28"/>
        </w:rPr>
        <w:t xml:space="preserve"> детстве. Какое представление о себе самой внушали вам родители? Как окружающие люди относились к вам? Как в детстве вы относились к своим родителям? </w:t>
      </w:r>
    </w:p>
    <w:p w:rsidR="000C24E2" w:rsidRPr="000C24E2" w:rsidRDefault="000C24E2" w:rsidP="000C24E2">
      <w:pPr>
        <w:numPr>
          <w:ilvl w:val="0"/>
          <w:numId w:val="4"/>
        </w:numPr>
        <w:spacing w:after="0" w:line="240" w:lineRule="auto"/>
        <w:ind w:left="284" w:hanging="284"/>
        <w:jc w:val="both"/>
        <w:rPr>
          <w:rFonts w:ascii="Times New Roman" w:hAnsi="Times New Roman" w:cs="Times New Roman"/>
          <w:sz w:val="28"/>
          <w:szCs w:val="28"/>
        </w:rPr>
      </w:pPr>
      <w:r w:rsidRPr="000C24E2">
        <w:rPr>
          <w:rFonts w:ascii="Times New Roman" w:hAnsi="Times New Roman" w:cs="Times New Roman"/>
          <w:sz w:val="28"/>
          <w:szCs w:val="28"/>
        </w:rPr>
        <w:t>Нравится ли вам, как вас зовут? Нравится ли вам, как вы обычно выглядите? Что вам больше всего нравится в себе? Что вам больше всего не нравится в себе?</w:t>
      </w:r>
    </w:p>
    <w:p w:rsidR="000C24E2" w:rsidRPr="00790499" w:rsidRDefault="000C24E2" w:rsidP="000C24E2">
      <w:pPr>
        <w:numPr>
          <w:ilvl w:val="0"/>
          <w:numId w:val="4"/>
        </w:numPr>
        <w:spacing w:after="0" w:line="240" w:lineRule="auto"/>
        <w:ind w:left="284" w:hanging="284"/>
        <w:jc w:val="both"/>
        <w:rPr>
          <w:rFonts w:ascii="Times New Roman" w:hAnsi="Times New Roman" w:cs="Times New Roman"/>
          <w:sz w:val="28"/>
          <w:szCs w:val="28"/>
        </w:rPr>
      </w:pPr>
      <w:r w:rsidRPr="00790499">
        <w:rPr>
          <w:rFonts w:ascii="Times New Roman" w:hAnsi="Times New Roman" w:cs="Times New Roman"/>
          <w:sz w:val="28"/>
          <w:szCs w:val="28"/>
        </w:rPr>
        <w:t>Расспросите женщин</w:t>
      </w:r>
      <w:proofErr w:type="gramStart"/>
      <w:r w:rsidRPr="00790499">
        <w:rPr>
          <w:rFonts w:ascii="Times New Roman" w:hAnsi="Times New Roman" w:cs="Times New Roman"/>
          <w:sz w:val="28"/>
          <w:szCs w:val="28"/>
        </w:rPr>
        <w:t>у о ее</w:t>
      </w:r>
      <w:proofErr w:type="gramEnd"/>
      <w:r w:rsidRPr="00790499">
        <w:rPr>
          <w:rFonts w:ascii="Times New Roman" w:hAnsi="Times New Roman" w:cs="Times New Roman"/>
          <w:sz w:val="28"/>
          <w:szCs w:val="28"/>
        </w:rPr>
        <w:t xml:space="preserve"> жизни до замужества. Чем занималась? О чем мечтала? Как в то время планировала устроить свою жизнь?</w:t>
      </w:r>
    </w:p>
    <w:p w:rsidR="000C24E2" w:rsidRPr="00790499" w:rsidRDefault="000C24E2" w:rsidP="000C24E2">
      <w:pPr>
        <w:numPr>
          <w:ilvl w:val="0"/>
          <w:numId w:val="4"/>
        </w:numPr>
        <w:spacing w:after="0" w:line="240" w:lineRule="auto"/>
        <w:ind w:left="284" w:hanging="284"/>
        <w:jc w:val="both"/>
        <w:rPr>
          <w:rFonts w:ascii="Times New Roman" w:hAnsi="Times New Roman" w:cs="Times New Roman"/>
          <w:sz w:val="28"/>
          <w:szCs w:val="28"/>
        </w:rPr>
      </w:pPr>
      <w:r w:rsidRPr="00790499">
        <w:rPr>
          <w:rFonts w:ascii="Times New Roman" w:hAnsi="Times New Roman" w:cs="Times New Roman"/>
          <w:sz w:val="28"/>
          <w:szCs w:val="28"/>
        </w:rPr>
        <w:t>Расспросите женщину, как складывались отношения с мужчинами до мужа (если они были). Из-за чего расстались?</w:t>
      </w:r>
    </w:p>
    <w:p w:rsidR="000C24E2" w:rsidRPr="00790499" w:rsidRDefault="000C24E2" w:rsidP="000C24E2">
      <w:pPr>
        <w:numPr>
          <w:ilvl w:val="0"/>
          <w:numId w:val="4"/>
        </w:numPr>
        <w:spacing w:after="0" w:line="240" w:lineRule="auto"/>
        <w:ind w:left="284" w:hanging="284"/>
        <w:jc w:val="both"/>
        <w:rPr>
          <w:rFonts w:ascii="Times New Roman" w:hAnsi="Times New Roman" w:cs="Times New Roman"/>
          <w:sz w:val="28"/>
          <w:szCs w:val="28"/>
        </w:rPr>
      </w:pPr>
      <w:r w:rsidRPr="00790499">
        <w:rPr>
          <w:rFonts w:ascii="Times New Roman" w:hAnsi="Times New Roman" w:cs="Times New Roman"/>
          <w:sz w:val="28"/>
          <w:szCs w:val="28"/>
        </w:rPr>
        <w:t>Расспросите женщину, есть ли у нее дети. Как их зовут? Сколько лет? Как проходила беременность, роды? Как муж отнесся к их появлению? Как муж относится к</w:t>
      </w:r>
      <w:r w:rsidR="00B34163">
        <w:rPr>
          <w:rFonts w:ascii="Times New Roman" w:hAnsi="Times New Roman" w:cs="Times New Roman"/>
          <w:sz w:val="28"/>
          <w:szCs w:val="28"/>
        </w:rPr>
        <w:t xml:space="preserve"> </w:t>
      </w:r>
      <w:r w:rsidRPr="00790499">
        <w:rPr>
          <w:rFonts w:ascii="Times New Roman" w:hAnsi="Times New Roman" w:cs="Times New Roman"/>
          <w:sz w:val="28"/>
          <w:szCs w:val="28"/>
        </w:rPr>
        <w:t xml:space="preserve">детям? Как дети относятся к самой женщине? Как дети относятся к мужу? </w:t>
      </w:r>
    </w:p>
    <w:p w:rsidR="000C24E2" w:rsidRDefault="000C24E2" w:rsidP="000C24E2">
      <w:pPr>
        <w:spacing w:after="0" w:line="240" w:lineRule="auto"/>
        <w:ind w:left="284" w:hanging="284"/>
        <w:jc w:val="both"/>
        <w:rPr>
          <w:rFonts w:ascii="Times New Roman" w:hAnsi="Times New Roman" w:cs="Times New Roman"/>
          <w:sz w:val="28"/>
          <w:szCs w:val="28"/>
        </w:rPr>
      </w:pPr>
      <w:r w:rsidRPr="00B451A0">
        <w:rPr>
          <w:rFonts w:ascii="Times New Roman" w:hAnsi="Times New Roman" w:cs="Times New Roman"/>
          <w:sz w:val="28"/>
          <w:szCs w:val="28"/>
        </w:rPr>
        <w:t xml:space="preserve">7. Расспросите об истории замужества (партнерства) </w:t>
      </w:r>
      <w:r w:rsidRPr="004B4BB1">
        <w:rPr>
          <w:rFonts w:ascii="Times New Roman" w:hAnsi="Times New Roman" w:cs="Times New Roman"/>
          <w:bCs/>
          <w:sz w:val="28"/>
          <w:szCs w:val="28"/>
        </w:rPr>
        <w:t>женщины.</w:t>
      </w:r>
      <w:r w:rsidR="00B34163">
        <w:rPr>
          <w:rFonts w:ascii="Times New Roman" w:hAnsi="Times New Roman" w:cs="Times New Roman"/>
          <w:bCs/>
          <w:sz w:val="28"/>
          <w:szCs w:val="28"/>
        </w:rPr>
        <w:t xml:space="preserve"> </w:t>
      </w:r>
      <w:r w:rsidRPr="00B451A0">
        <w:rPr>
          <w:rFonts w:ascii="Times New Roman" w:hAnsi="Times New Roman" w:cs="Times New Roman"/>
          <w:sz w:val="28"/>
          <w:szCs w:val="28"/>
        </w:rPr>
        <w:t xml:space="preserve">Как зовут мужа (партнера)? Когда и как познакомились? </w:t>
      </w:r>
      <w:r w:rsidRPr="004B4BB1">
        <w:rPr>
          <w:rFonts w:ascii="Times New Roman" w:hAnsi="Times New Roman" w:cs="Times New Roman"/>
          <w:bCs/>
          <w:sz w:val="28"/>
          <w:szCs w:val="28"/>
        </w:rPr>
        <w:t>Чем</w:t>
      </w:r>
      <w:r w:rsidR="00B34163">
        <w:rPr>
          <w:rFonts w:ascii="Times New Roman" w:hAnsi="Times New Roman" w:cs="Times New Roman"/>
          <w:bCs/>
          <w:sz w:val="28"/>
          <w:szCs w:val="28"/>
        </w:rPr>
        <w:t xml:space="preserve"> </w:t>
      </w:r>
      <w:r w:rsidRPr="00B451A0">
        <w:rPr>
          <w:rFonts w:ascii="Times New Roman" w:hAnsi="Times New Roman" w:cs="Times New Roman"/>
          <w:sz w:val="28"/>
          <w:szCs w:val="28"/>
        </w:rPr>
        <w:t xml:space="preserve">понравился будущий муж? Как было предложено </w:t>
      </w:r>
      <w:r w:rsidRPr="004B4BB1">
        <w:rPr>
          <w:rFonts w:ascii="Times New Roman" w:hAnsi="Times New Roman" w:cs="Times New Roman"/>
          <w:bCs/>
          <w:sz w:val="28"/>
          <w:szCs w:val="28"/>
        </w:rPr>
        <w:t>замужество</w:t>
      </w:r>
      <w:r w:rsidR="00B34163">
        <w:rPr>
          <w:rFonts w:ascii="Times New Roman" w:hAnsi="Times New Roman" w:cs="Times New Roman"/>
          <w:bCs/>
          <w:sz w:val="28"/>
          <w:szCs w:val="28"/>
        </w:rPr>
        <w:t xml:space="preserve"> </w:t>
      </w:r>
      <w:r w:rsidRPr="00B451A0">
        <w:rPr>
          <w:rFonts w:ascii="Times New Roman" w:hAnsi="Times New Roman" w:cs="Times New Roman"/>
          <w:sz w:val="28"/>
          <w:szCs w:val="28"/>
        </w:rPr>
        <w:t xml:space="preserve">(совместное проживание)? Как развивались отношения? Когда впервые произошел инцидент физического насилия? Как муж </w:t>
      </w:r>
      <w:proofErr w:type="gramStart"/>
      <w:r w:rsidRPr="00B451A0">
        <w:rPr>
          <w:rFonts w:ascii="Times New Roman" w:hAnsi="Times New Roman" w:cs="Times New Roman"/>
          <w:sz w:val="28"/>
          <w:szCs w:val="28"/>
        </w:rPr>
        <w:t>вел себя в начале замужества и как изменилось</w:t>
      </w:r>
      <w:proofErr w:type="gramEnd"/>
      <w:r w:rsidRPr="00B451A0">
        <w:rPr>
          <w:rFonts w:ascii="Times New Roman" w:hAnsi="Times New Roman" w:cs="Times New Roman"/>
          <w:sz w:val="28"/>
          <w:szCs w:val="28"/>
        </w:rPr>
        <w:t xml:space="preserve"> </w:t>
      </w:r>
      <w:r w:rsidRPr="004B4BB1">
        <w:rPr>
          <w:rFonts w:ascii="Times New Roman" w:hAnsi="Times New Roman" w:cs="Times New Roman"/>
          <w:bCs/>
          <w:sz w:val="28"/>
          <w:szCs w:val="28"/>
        </w:rPr>
        <w:t>его</w:t>
      </w:r>
      <w:r w:rsidRPr="00B451A0">
        <w:rPr>
          <w:rFonts w:ascii="Times New Roman" w:hAnsi="Times New Roman" w:cs="Times New Roman"/>
          <w:sz w:val="28"/>
          <w:szCs w:val="28"/>
        </w:rPr>
        <w:t xml:space="preserve"> отношение в последующем?</w:t>
      </w:r>
    </w:p>
    <w:p w:rsidR="000C24E2" w:rsidRPr="00B451A0" w:rsidRDefault="000C24E2" w:rsidP="000C24E2">
      <w:pPr>
        <w:spacing w:after="0" w:line="240" w:lineRule="auto"/>
        <w:ind w:left="284" w:hanging="284"/>
        <w:jc w:val="both"/>
        <w:rPr>
          <w:rFonts w:ascii="Times New Roman" w:hAnsi="Times New Roman" w:cs="Times New Roman"/>
          <w:sz w:val="28"/>
          <w:szCs w:val="28"/>
        </w:rPr>
      </w:pPr>
      <w:r w:rsidRPr="00B451A0">
        <w:rPr>
          <w:rFonts w:ascii="Times New Roman" w:hAnsi="Times New Roman" w:cs="Times New Roman"/>
          <w:sz w:val="28"/>
          <w:szCs w:val="28"/>
        </w:rPr>
        <w:t>8. Спросите о самых обидных, самых болезненных случаях в отношениях женщины.</w:t>
      </w:r>
    </w:p>
    <w:p w:rsidR="000C24E2" w:rsidRPr="00B451A0" w:rsidRDefault="000C24E2" w:rsidP="000C24E2">
      <w:pPr>
        <w:spacing w:after="0" w:line="240" w:lineRule="auto"/>
        <w:ind w:left="284" w:hanging="284"/>
        <w:jc w:val="both"/>
        <w:rPr>
          <w:rFonts w:ascii="Times New Roman" w:hAnsi="Times New Roman" w:cs="Times New Roman"/>
          <w:sz w:val="28"/>
          <w:szCs w:val="28"/>
        </w:rPr>
      </w:pPr>
      <w:r w:rsidRPr="00E27679">
        <w:rPr>
          <w:rFonts w:ascii="Times New Roman" w:hAnsi="Times New Roman" w:cs="Times New Roman"/>
          <w:bCs/>
          <w:sz w:val="28"/>
          <w:szCs w:val="28"/>
        </w:rPr>
        <w:t>9.</w:t>
      </w:r>
      <w:r w:rsidRPr="00B451A0">
        <w:rPr>
          <w:rFonts w:ascii="Times New Roman" w:hAnsi="Times New Roman" w:cs="Times New Roman"/>
          <w:sz w:val="28"/>
          <w:szCs w:val="28"/>
        </w:rPr>
        <w:t xml:space="preserve">Расспросите, что особенно ценит (ценила) женщина </w:t>
      </w:r>
      <w:r w:rsidRPr="004B4BB1">
        <w:rPr>
          <w:rFonts w:ascii="Times New Roman" w:hAnsi="Times New Roman" w:cs="Times New Roman"/>
          <w:bCs/>
          <w:sz w:val="28"/>
          <w:szCs w:val="28"/>
        </w:rPr>
        <w:t>в своем</w:t>
      </w:r>
      <w:r w:rsidR="00B34163">
        <w:rPr>
          <w:rFonts w:ascii="Times New Roman" w:hAnsi="Times New Roman" w:cs="Times New Roman"/>
          <w:bCs/>
          <w:sz w:val="28"/>
          <w:szCs w:val="28"/>
        </w:rPr>
        <w:t xml:space="preserve"> </w:t>
      </w:r>
      <w:r w:rsidRPr="00B451A0">
        <w:rPr>
          <w:rFonts w:ascii="Times New Roman" w:hAnsi="Times New Roman" w:cs="Times New Roman"/>
          <w:sz w:val="28"/>
          <w:szCs w:val="28"/>
        </w:rPr>
        <w:t xml:space="preserve">муже (партнере). Обсудите особенно приятные, </w:t>
      </w:r>
      <w:r w:rsidRPr="004B4BB1">
        <w:rPr>
          <w:rFonts w:ascii="Times New Roman" w:hAnsi="Times New Roman" w:cs="Times New Roman"/>
          <w:bCs/>
          <w:sz w:val="28"/>
          <w:szCs w:val="28"/>
        </w:rPr>
        <w:t>дорогие для</w:t>
      </w:r>
      <w:r w:rsidR="00B34163">
        <w:rPr>
          <w:rFonts w:ascii="Times New Roman" w:hAnsi="Times New Roman" w:cs="Times New Roman"/>
          <w:bCs/>
          <w:sz w:val="28"/>
          <w:szCs w:val="28"/>
        </w:rPr>
        <w:t xml:space="preserve"> </w:t>
      </w:r>
      <w:r w:rsidRPr="00B451A0">
        <w:rPr>
          <w:rFonts w:ascii="Times New Roman" w:hAnsi="Times New Roman" w:cs="Times New Roman"/>
          <w:sz w:val="28"/>
          <w:szCs w:val="28"/>
        </w:rPr>
        <w:t>женщины события и ситуации.</w:t>
      </w:r>
    </w:p>
    <w:p w:rsidR="000C24E2" w:rsidRPr="00E27679" w:rsidRDefault="000C24E2" w:rsidP="000C24E2">
      <w:pPr>
        <w:spacing w:after="0" w:line="240" w:lineRule="auto"/>
        <w:ind w:left="284" w:hanging="284"/>
        <w:jc w:val="both"/>
        <w:rPr>
          <w:rFonts w:ascii="Times New Roman" w:hAnsi="Times New Roman" w:cs="Times New Roman"/>
          <w:sz w:val="28"/>
          <w:szCs w:val="28"/>
        </w:rPr>
      </w:pPr>
      <w:r w:rsidRPr="00E27679">
        <w:rPr>
          <w:rFonts w:ascii="Times New Roman" w:hAnsi="Times New Roman" w:cs="Times New Roman"/>
          <w:bCs/>
          <w:sz w:val="28"/>
          <w:szCs w:val="28"/>
        </w:rPr>
        <w:t xml:space="preserve">10. </w:t>
      </w:r>
      <w:r w:rsidRPr="00E27679">
        <w:rPr>
          <w:rFonts w:ascii="Times New Roman" w:hAnsi="Times New Roman" w:cs="Times New Roman"/>
          <w:sz w:val="28"/>
          <w:szCs w:val="28"/>
        </w:rPr>
        <w:t xml:space="preserve">Попросите описать последнее событие, после </w:t>
      </w:r>
      <w:r w:rsidRPr="00E27679">
        <w:rPr>
          <w:rFonts w:ascii="Times New Roman" w:hAnsi="Times New Roman" w:cs="Times New Roman"/>
          <w:bCs/>
          <w:sz w:val="28"/>
          <w:szCs w:val="28"/>
        </w:rPr>
        <w:t>которого жен</w:t>
      </w:r>
      <w:r w:rsidRPr="00E27679">
        <w:rPr>
          <w:rFonts w:ascii="Times New Roman" w:hAnsi="Times New Roman" w:cs="Times New Roman"/>
          <w:sz w:val="28"/>
          <w:szCs w:val="28"/>
        </w:rPr>
        <w:t>щина решила обратиться в кризисный центр.</w:t>
      </w:r>
    </w:p>
    <w:p w:rsidR="000C24E2" w:rsidRPr="00E27679" w:rsidRDefault="000C24E2" w:rsidP="000C24E2">
      <w:pPr>
        <w:spacing w:after="0" w:line="240" w:lineRule="auto"/>
        <w:ind w:left="284" w:hanging="284"/>
        <w:jc w:val="both"/>
        <w:rPr>
          <w:rFonts w:ascii="Times New Roman" w:hAnsi="Times New Roman" w:cs="Times New Roman"/>
          <w:sz w:val="28"/>
          <w:szCs w:val="28"/>
        </w:rPr>
      </w:pPr>
      <w:r w:rsidRPr="00E27679">
        <w:rPr>
          <w:rFonts w:ascii="Times New Roman" w:hAnsi="Times New Roman" w:cs="Times New Roman"/>
          <w:bCs/>
          <w:sz w:val="28"/>
          <w:szCs w:val="28"/>
        </w:rPr>
        <w:t xml:space="preserve">11. </w:t>
      </w:r>
      <w:r w:rsidRPr="00E27679">
        <w:rPr>
          <w:rFonts w:ascii="Times New Roman" w:hAnsi="Times New Roman" w:cs="Times New Roman"/>
          <w:sz w:val="28"/>
          <w:szCs w:val="28"/>
        </w:rPr>
        <w:t xml:space="preserve">Попросите женщину: «Нарисуйте круг и </w:t>
      </w:r>
      <w:r w:rsidRPr="00E27679">
        <w:rPr>
          <w:rFonts w:ascii="Times New Roman" w:hAnsi="Times New Roman" w:cs="Times New Roman"/>
          <w:bCs/>
          <w:sz w:val="28"/>
          <w:szCs w:val="28"/>
        </w:rPr>
        <w:t xml:space="preserve">разделите его на </w:t>
      </w:r>
      <w:r w:rsidRPr="00E27679">
        <w:rPr>
          <w:rFonts w:ascii="Times New Roman" w:hAnsi="Times New Roman" w:cs="Times New Roman"/>
          <w:sz w:val="28"/>
          <w:szCs w:val="28"/>
        </w:rPr>
        <w:t xml:space="preserve">столько частей, сколько лет вы прожили с </w:t>
      </w:r>
      <w:r w:rsidRPr="00E27679">
        <w:rPr>
          <w:rFonts w:ascii="Times New Roman" w:hAnsi="Times New Roman" w:cs="Times New Roman"/>
          <w:bCs/>
          <w:sz w:val="28"/>
          <w:szCs w:val="28"/>
        </w:rPr>
        <w:t xml:space="preserve">мужем. </w:t>
      </w:r>
      <w:proofErr w:type="gramStart"/>
      <w:r w:rsidRPr="00E27679">
        <w:rPr>
          <w:rFonts w:ascii="Times New Roman" w:hAnsi="Times New Roman" w:cs="Times New Roman"/>
          <w:bCs/>
          <w:sz w:val="28"/>
          <w:szCs w:val="28"/>
        </w:rPr>
        <w:t xml:space="preserve">Закрасьте </w:t>
      </w:r>
      <w:r w:rsidRPr="00E27679">
        <w:rPr>
          <w:rFonts w:ascii="Times New Roman" w:hAnsi="Times New Roman" w:cs="Times New Roman"/>
          <w:sz w:val="28"/>
          <w:szCs w:val="28"/>
        </w:rPr>
        <w:t xml:space="preserve">зеленым цветом те годы, в которых совсем </w:t>
      </w:r>
      <w:r w:rsidRPr="00E27679">
        <w:rPr>
          <w:rFonts w:ascii="Times New Roman" w:hAnsi="Times New Roman" w:cs="Times New Roman"/>
          <w:bCs/>
          <w:sz w:val="28"/>
          <w:szCs w:val="28"/>
        </w:rPr>
        <w:t>не было издева</w:t>
      </w:r>
      <w:r w:rsidRPr="00E27679">
        <w:rPr>
          <w:rFonts w:ascii="Times New Roman" w:hAnsi="Times New Roman" w:cs="Times New Roman"/>
          <w:sz w:val="28"/>
          <w:szCs w:val="28"/>
        </w:rPr>
        <w:t xml:space="preserve">тельств и/или физического и другого насилия; </w:t>
      </w:r>
      <w:r w:rsidRPr="00E27679">
        <w:rPr>
          <w:rFonts w:ascii="Times New Roman" w:hAnsi="Times New Roman" w:cs="Times New Roman"/>
          <w:bCs/>
          <w:sz w:val="28"/>
          <w:szCs w:val="28"/>
        </w:rPr>
        <w:t xml:space="preserve">коричневым </w:t>
      </w:r>
      <w:r w:rsidRPr="00E27679">
        <w:rPr>
          <w:rFonts w:ascii="Times New Roman" w:hAnsi="Times New Roman" w:cs="Times New Roman"/>
          <w:sz w:val="28"/>
          <w:szCs w:val="28"/>
        </w:rPr>
        <w:t xml:space="preserve">цветом те, в которых насилие присутствовало </w:t>
      </w:r>
      <w:r w:rsidRPr="00E27679">
        <w:rPr>
          <w:rFonts w:ascii="Times New Roman" w:hAnsi="Times New Roman" w:cs="Times New Roman"/>
          <w:bCs/>
          <w:sz w:val="28"/>
          <w:szCs w:val="28"/>
        </w:rPr>
        <w:t xml:space="preserve">однократно </w:t>
      </w:r>
      <w:r w:rsidRPr="00E27679">
        <w:rPr>
          <w:rFonts w:ascii="Times New Roman" w:hAnsi="Times New Roman" w:cs="Times New Roman"/>
          <w:sz w:val="28"/>
          <w:szCs w:val="28"/>
        </w:rPr>
        <w:t xml:space="preserve">или несколько раз; черным — те, в которых </w:t>
      </w:r>
      <w:r w:rsidRPr="00E27679">
        <w:rPr>
          <w:rFonts w:ascii="Times New Roman" w:hAnsi="Times New Roman" w:cs="Times New Roman"/>
          <w:bCs/>
          <w:sz w:val="28"/>
          <w:szCs w:val="28"/>
        </w:rPr>
        <w:t>насилие присутство</w:t>
      </w:r>
      <w:r w:rsidRPr="00E27679">
        <w:rPr>
          <w:rFonts w:ascii="Times New Roman" w:hAnsi="Times New Roman" w:cs="Times New Roman"/>
          <w:sz w:val="28"/>
          <w:szCs w:val="28"/>
        </w:rPr>
        <w:t>вало систематически».</w:t>
      </w:r>
      <w:proofErr w:type="gramEnd"/>
      <w:r w:rsidRPr="00E27679">
        <w:rPr>
          <w:rFonts w:ascii="Times New Roman" w:hAnsi="Times New Roman" w:cs="Times New Roman"/>
          <w:sz w:val="28"/>
          <w:szCs w:val="28"/>
        </w:rPr>
        <w:t xml:space="preserve"> Обсудите результаты. </w:t>
      </w:r>
      <w:r w:rsidRPr="00E27679">
        <w:rPr>
          <w:rFonts w:ascii="Times New Roman" w:hAnsi="Times New Roman" w:cs="Times New Roman"/>
          <w:bCs/>
          <w:sz w:val="28"/>
          <w:szCs w:val="28"/>
        </w:rPr>
        <w:t xml:space="preserve">Что женщина </w:t>
      </w:r>
      <w:r w:rsidRPr="00E27679">
        <w:rPr>
          <w:rFonts w:ascii="Times New Roman" w:hAnsi="Times New Roman" w:cs="Times New Roman"/>
          <w:sz w:val="28"/>
          <w:szCs w:val="28"/>
        </w:rPr>
        <w:t>думает о своей жизни с мужем?</w:t>
      </w:r>
    </w:p>
    <w:p w:rsidR="000C24E2" w:rsidRPr="00E27679" w:rsidRDefault="000C24E2" w:rsidP="000C24E2">
      <w:pPr>
        <w:spacing w:after="0" w:line="240" w:lineRule="auto"/>
        <w:ind w:left="284" w:hanging="284"/>
        <w:jc w:val="both"/>
        <w:rPr>
          <w:rFonts w:ascii="Times New Roman" w:hAnsi="Times New Roman" w:cs="Times New Roman"/>
          <w:sz w:val="28"/>
          <w:szCs w:val="28"/>
        </w:rPr>
      </w:pPr>
      <w:r w:rsidRPr="00E27679">
        <w:rPr>
          <w:rFonts w:ascii="Times New Roman" w:hAnsi="Times New Roman" w:cs="Times New Roman"/>
          <w:bCs/>
          <w:sz w:val="28"/>
          <w:szCs w:val="28"/>
        </w:rPr>
        <w:t xml:space="preserve">12. </w:t>
      </w:r>
      <w:r w:rsidRPr="00E27679">
        <w:rPr>
          <w:rFonts w:ascii="Times New Roman" w:hAnsi="Times New Roman" w:cs="Times New Roman"/>
          <w:sz w:val="28"/>
          <w:szCs w:val="28"/>
        </w:rPr>
        <w:t xml:space="preserve">Что больше всего в вас нравится вашему мужу? </w:t>
      </w:r>
      <w:r w:rsidRPr="00E27679">
        <w:rPr>
          <w:rFonts w:ascii="Times New Roman" w:hAnsi="Times New Roman" w:cs="Times New Roman"/>
          <w:bCs/>
          <w:sz w:val="28"/>
          <w:szCs w:val="28"/>
        </w:rPr>
        <w:t>Что больше</w:t>
      </w:r>
      <w:r>
        <w:rPr>
          <w:rFonts w:ascii="Times New Roman" w:hAnsi="Times New Roman" w:cs="Times New Roman"/>
          <w:bCs/>
          <w:sz w:val="28"/>
          <w:szCs w:val="28"/>
        </w:rPr>
        <w:t xml:space="preserve"> </w:t>
      </w:r>
      <w:r w:rsidRPr="00E27679">
        <w:rPr>
          <w:rFonts w:ascii="Times New Roman" w:hAnsi="Times New Roman" w:cs="Times New Roman"/>
          <w:sz w:val="28"/>
          <w:szCs w:val="28"/>
        </w:rPr>
        <w:t xml:space="preserve">всего не нравится? Что больше всего нравится </w:t>
      </w:r>
      <w:r w:rsidRPr="00E27679">
        <w:rPr>
          <w:rFonts w:ascii="Times New Roman" w:hAnsi="Times New Roman" w:cs="Times New Roman"/>
          <w:bCs/>
          <w:sz w:val="28"/>
          <w:szCs w:val="28"/>
        </w:rPr>
        <w:t xml:space="preserve">вам в вашем </w:t>
      </w:r>
      <w:r w:rsidRPr="00E27679">
        <w:rPr>
          <w:rFonts w:ascii="Times New Roman" w:hAnsi="Times New Roman" w:cs="Times New Roman"/>
          <w:sz w:val="28"/>
          <w:szCs w:val="28"/>
        </w:rPr>
        <w:t>муже? Что больше всего не нравится?</w:t>
      </w:r>
    </w:p>
    <w:p w:rsidR="000C24E2" w:rsidRPr="00E27679" w:rsidRDefault="000C24E2" w:rsidP="000C24E2">
      <w:pPr>
        <w:spacing w:after="0" w:line="240" w:lineRule="auto"/>
        <w:ind w:left="284" w:hanging="284"/>
        <w:jc w:val="both"/>
        <w:rPr>
          <w:rFonts w:ascii="Times New Roman" w:hAnsi="Times New Roman" w:cs="Times New Roman"/>
          <w:sz w:val="28"/>
          <w:szCs w:val="28"/>
        </w:rPr>
      </w:pPr>
      <w:r w:rsidRPr="00E27679">
        <w:rPr>
          <w:rFonts w:ascii="Times New Roman" w:hAnsi="Times New Roman" w:cs="Times New Roman"/>
          <w:bCs/>
          <w:sz w:val="28"/>
          <w:szCs w:val="28"/>
        </w:rPr>
        <w:t xml:space="preserve">13. </w:t>
      </w:r>
      <w:r w:rsidRPr="00E27679">
        <w:rPr>
          <w:rFonts w:ascii="Times New Roman" w:hAnsi="Times New Roman" w:cs="Times New Roman"/>
          <w:sz w:val="28"/>
          <w:szCs w:val="28"/>
        </w:rPr>
        <w:t xml:space="preserve">Если бы могли перестроить вашу жизнь, как </w:t>
      </w:r>
      <w:r w:rsidRPr="00E27679">
        <w:rPr>
          <w:rFonts w:ascii="Times New Roman" w:hAnsi="Times New Roman" w:cs="Times New Roman"/>
          <w:bCs/>
          <w:sz w:val="28"/>
          <w:szCs w:val="28"/>
        </w:rPr>
        <w:t xml:space="preserve">вы </w:t>
      </w:r>
      <w:r w:rsidRPr="00E27679">
        <w:rPr>
          <w:rFonts w:ascii="Times New Roman" w:hAnsi="Times New Roman" w:cs="Times New Roman"/>
          <w:sz w:val="28"/>
          <w:szCs w:val="28"/>
        </w:rPr>
        <w:t xml:space="preserve">стали бы жить? Чем бы вы занимались? Как проводили </w:t>
      </w:r>
      <w:r w:rsidRPr="00E27679">
        <w:rPr>
          <w:rFonts w:ascii="Times New Roman" w:hAnsi="Times New Roman" w:cs="Times New Roman"/>
          <w:bCs/>
          <w:sz w:val="28"/>
          <w:szCs w:val="28"/>
        </w:rPr>
        <w:t xml:space="preserve">бы свое </w:t>
      </w:r>
      <w:r w:rsidRPr="00E27679">
        <w:rPr>
          <w:rFonts w:ascii="Times New Roman" w:hAnsi="Times New Roman" w:cs="Times New Roman"/>
          <w:sz w:val="28"/>
          <w:szCs w:val="28"/>
        </w:rPr>
        <w:t>свободное время?</w:t>
      </w:r>
    </w:p>
    <w:p w:rsidR="000C24E2" w:rsidRPr="00035ECB" w:rsidRDefault="000C24E2" w:rsidP="003F0BE3">
      <w:pPr>
        <w:spacing w:after="0" w:line="240" w:lineRule="auto"/>
        <w:ind w:left="284"/>
        <w:jc w:val="both"/>
        <w:rPr>
          <w:rFonts w:ascii="Times New Roman" w:hAnsi="Times New Roman" w:cs="Times New Roman"/>
          <w:sz w:val="28"/>
          <w:szCs w:val="28"/>
        </w:rPr>
      </w:pPr>
    </w:p>
    <w:p w:rsidR="00B02013" w:rsidRPr="00EA0714" w:rsidRDefault="003F0BE3" w:rsidP="003F0BE3">
      <w:pPr>
        <w:spacing w:after="0" w:line="240" w:lineRule="auto"/>
        <w:ind w:left="284"/>
        <w:jc w:val="both"/>
        <w:rPr>
          <w:rFonts w:ascii="Times New Roman" w:hAnsi="Times New Roman" w:cs="Times New Roman"/>
          <w:b/>
          <w:sz w:val="28"/>
          <w:szCs w:val="28"/>
        </w:rPr>
      </w:pPr>
      <w:r w:rsidRPr="00EA0714">
        <w:rPr>
          <w:rFonts w:ascii="Times New Roman" w:hAnsi="Times New Roman" w:cs="Times New Roman"/>
          <w:b/>
          <w:sz w:val="28"/>
          <w:szCs w:val="28"/>
        </w:rPr>
        <w:t xml:space="preserve">2 этап. </w:t>
      </w:r>
      <w:r w:rsidR="000C24E2" w:rsidRPr="00EA0714">
        <w:rPr>
          <w:rFonts w:ascii="Times New Roman" w:hAnsi="Times New Roman" w:cs="Times New Roman"/>
          <w:b/>
          <w:sz w:val="28"/>
          <w:szCs w:val="28"/>
        </w:rPr>
        <w:t>Информационное просвещение о насилии как явлении, видах насилия, его последствиях, поведенческих алгоритмах самозащиты в случае повторения актов насилия.</w:t>
      </w:r>
    </w:p>
    <w:p w:rsidR="00EA0714" w:rsidRDefault="00B77E5E" w:rsidP="00EA071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EA0714" w:rsidRPr="00E83440">
        <w:rPr>
          <w:rFonts w:ascii="Times New Roman" w:hAnsi="Times New Roman" w:cs="Times New Roman"/>
          <w:sz w:val="28"/>
          <w:szCs w:val="28"/>
        </w:rPr>
        <w:t>Психолог, рассказывая о видах и циклах насилия, опирается на факты, уже рассказанные женщиной, и приводит, если надо, другие примеры из жизни и практики. Рассказ психолога не стоит превращать в лекцию. Он должен носить форму рассказа с постоянным привлечением женщины в беседу: женщине предлагают вспоминать с</w:t>
      </w:r>
      <w:r w:rsidR="00EA0714">
        <w:rPr>
          <w:rFonts w:ascii="Times New Roman" w:hAnsi="Times New Roman" w:cs="Times New Roman"/>
          <w:sz w:val="28"/>
          <w:szCs w:val="28"/>
        </w:rPr>
        <w:t xml:space="preserve">обственный опыт переживания различных </w:t>
      </w:r>
      <w:r w:rsidR="00EA0714" w:rsidRPr="00E83440">
        <w:rPr>
          <w:rFonts w:ascii="Times New Roman" w:hAnsi="Times New Roman" w:cs="Times New Roman"/>
          <w:sz w:val="28"/>
          <w:szCs w:val="28"/>
        </w:rPr>
        <w:t xml:space="preserve"> видов и циклов насилия.</w:t>
      </w:r>
    </w:p>
    <w:p w:rsidR="00B77E5E" w:rsidRPr="00E83440" w:rsidRDefault="00B77E5E" w:rsidP="00B77E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E83440">
        <w:rPr>
          <w:rFonts w:ascii="Times New Roman" w:hAnsi="Times New Roman" w:cs="Times New Roman"/>
          <w:sz w:val="28"/>
          <w:szCs w:val="28"/>
        </w:rPr>
        <w:t>Психолог говорит о том, что пока еще не принято решений об изменении своей жизни, и пока партнер не принял решения изменить свою модель поведения, необходимо выработать какой-то алгоритм действий, который поможет свести к минимуму вред от насилия.</w:t>
      </w:r>
    </w:p>
    <w:p w:rsidR="00B77E5E" w:rsidRPr="00E83440" w:rsidRDefault="00B77E5E" w:rsidP="00B77E5E">
      <w:pPr>
        <w:spacing w:after="0" w:line="240" w:lineRule="auto"/>
        <w:ind w:firstLine="708"/>
        <w:jc w:val="both"/>
        <w:rPr>
          <w:rFonts w:ascii="Times New Roman" w:hAnsi="Times New Roman" w:cs="Times New Roman"/>
          <w:sz w:val="28"/>
          <w:szCs w:val="28"/>
        </w:rPr>
      </w:pPr>
      <w:r w:rsidRPr="00E83440">
        <w:rPr>
          <w:rFonts w:ascii="Times New Roman" w:hAnsi="Times New Roman" w:cs="Times New Roman"/>
          <w:sz w:val="28"/>
          <w:szCs w:val="28"/>
        </w:rPr>
        <w:t>Во время насилия агрессор полностью теряет контроль над собой, его невозможно остановить. Значит, необходимо в прямом смысле спасаться.</w:t>
      </w:r>
    </w:p>
    <w:p w:rsidR="00B77E5E" w:rsidRPr="00E83440" w:rsidRDefault="00B77E5E" w:rsidP="00B77E5E">
      <w:pPr>
        <w:spacing w:after="0" w:line="240" w:lineRule="auto"/>
        <w:ind w:firstLine="708"/>
        <w:jc w:val="both"/>
        <w:rPr>
          <w:rFonts w:ascii="Times New Roman" w:hAnsi="Times New Roman" w:cs="Times New Roman"/>
          <w:sz w:val="28"/>
          <w:szCs w:val="28"/>
        </w:rPr>
      </w:pPr>
      <w:r w:rsidRPr="00E83440">
        <w:rPr>
          <w:rFonts w:ascii="Times New Roman" w:hAnsi="Times New Roman" w:cs="Times New Roman"/>
          <w:sz w:val="28"/>
          <w:szCs w:val="28"/>
        </w:rPr>
        <w:t>Психолог предлагает женщине поделиться своим опытом: как она спасалась раньше, что она для этого делала. Обсуждаются удачные и неудачные способы.</w:t>
      </w:r>
    </w:p>
    <w:p w:rsidR="00B77E5E" w:rsidRPr="00E83440" w:rsidRDefault="00B77E5E" w:rsidP="00B77E5E">
      <w:pPr>
        <w:spacing w:after="0" w:line="240" w:lineRule="auto"/>
        <w:ind w:firstLine="708"/>
        <w:jc w:val="both"/>
        <w:rPr>
          <w:rFonts w:ascii="Times New Roman" w:hAnsi="Times New Roman" w:cs="Times New Roman"/>
          <w:sz w:val="28"/>
          <w:szCs w:val="28"/>
        </w:rPr>
      </w:pPr>
      <w:r w:rsidRPr="00E83440">
        <w:rPr>
          <w:rFonts w:ascii="Times New Roman" w:hAnsi="Times New Roman" w:cs="Times New Roman"/>
          <w:sz w:val="28"/>
          <w:szCs w:val="28"/>
        </w:rPr>
        <w:t>Затем психолог предлагает выработать план защиты. Обсуждаются следующие вопросы:</w:t>
      </w:r>
    </w:p>
    <w:p w:rsidR="00B77E5E" w:rsidRPr="009437A7" w:rsidRDefault="00B77E5E" w:rsidP="00B77E5E">
      <w:pPr>
        <w:spacing w:after="0" w:line="240" w:lineRule="auto"/>
        <w:ind w:left="1134" w:hanging="426"/>
        <w:jc w:val="both"/>
        <w:rPr>
          <w:rFonts w:ascii="Times New Roman" w:hAnsi="Times New Roman" w:cs="Times New Roman"/>
          <w:i/>
          <w:sz w:val="28"/>
          <w:szCs w:val="28"/>
        </w:rPr>
      </w:pPr>
      <w:r w:rsidRPr="009437A7">
        <w:rPr>
          <w:rFonts w:ascii="Times New Roman" w:hAnsi="Times New Roman" w:cs="Times New Roman"/>
          <w:i/>
          <w:sz w:val="28"/>
          <w:szCs w:val="28"/>
        </w:rPr>
        <w:t>Куда может убежать женщина с детьми при повторении актов насилия?</w:t>
      </w:r>
    </w:p>
    <w:p w:rsidR="00B77E5E" w:rsidRPr="009437A7" w:rsidRDefault="00B77E5E" w:rsidP="00B77E5E">
      <w:pPr>
        <w:spacing w:after="0" w:line="240" w:lineRule="auto"/>
        <w:ind w:left="1134" w:hanging="426"/>
        <w:jc w:val="both"/>
        <w:rPr>
          <w:rFonts w:ascii="Times New Roman" w:hAnsi="Times New Roman" w:cs="Times New Roman"/>
          <w:i/>
          <w:sz w:val="28"/>
          <w:szCs w:val="28"/>
        </w:rPr>
      </w:pPr>
      <w:r w:rsidRPr="009437A7">
        <w:rPr>
          <w:rFonts w:ascii="Times New Roman" w:hAnsi="Times New Roman" w:cs="Times New Roman"/>
          <w:i/>
          <w:sz w:val="28"/>
          <w:szCs w:val="28"/>
        </w:rPr>
        <w:t>Что нужно заранее приготовить (вещи, еда, деньги) и где хранить «тревожный чемоданчик» (желательно вне дома) для себя и для детей?</w:t>
      </w:r>
    </w:p>
    <w:p w:rsidR="009437A7" w:rsidRDefault="00B77E5E" w:rsidP="00B77E5E">
      <w:pPr>
        <w:spacing w:after="0" w:line="240" w:lineRule="auto"/>
        <w:ind w:left="993" w:hanging="284"/>
        <w:jc w:val="both"/>
        <w:rPr>
          <w:rFonts w:ascii="Times New Roman" w:hAnsi="Times New Roman" w:cs="Times New Roman"/>
          <w:sz w:val="28"/>
          <w:szCs w:val="28"/>
        </w:rPr>
      </w:pPr>
      <w:r w:rsidRPr="009437A7">
        <w:rPr>
          <w:rFonts w:ascii="Times New Roman" w:hAnsi="Times New Roman" w:cs="Times New Roman"/>
          <w:i/>
          <w:sz w:val="28"/>
          <w:szCs w:val="28"/>
        </w:rPr>
        <w:t>Куда нужно обращаться (милиция, врач, друзья и т.д.)?</w:t>
      </w:r>
      <w:r w:rsidRPr="00EB11AD">
        <w:rPr>
          <w:rFonts w:ascii="Times New Roman" w:hAnsi="Times New Roman" w:cs="Times New Roman"/>
          <w:sz w:val="28"/>
          <w:szCs w:val="28"/>
        </w:rPr>
        <w:t xml:space="preserve"> </w:t>
      </w:r>
    </w:p>
    <w:p w:rsidR="00104ABD" w:rsidRDefault="00B77E5E" w:rsidP="00B77E5E">
      <w:pPr>
        <w:spacing w:after="0" w:line="240" w:lineRule="auto"/>
        <w:ind w:left="993" w:hanging="284"/>
        <w:jc w:val="both"/>
        <w:rPr>
          <w:rFonts w:ascii="Times New Roman" w:hAnsi="Times New Roman" w:cs="Times New Roman"/>
          <w:sz w:val="28"/>
          <w:szCs w:val="28"/>
        </w:rPr>
      </w:pPr>
      <w:r w:rsidRPr="00EB11AD">
        <w:rPr>
          <w:rFonts w:ascii="Times New Roman" w:hAnsi="Times New Roman" w:cs="Times New Roman"/>
          <w:sz w:val="28"/>
          <w:szCs w:val="28"/>
        </w:rPr>
        <w:t xml:space="preserve">Все координаты должны быть </w:t>
      </w:r>
      <w:proofErr w:type="gramStart"/>
      <w:r w:rsidRPr="00EB11AD">
        <w:rPr>
          <w:rFonts w:ascii="Times New Roman" w:hAnsi="Times New Roman" w:cs="Times New Roman"/>
          <w:sz w:val="28"/>
          <w:szCs w:val="28"/>
        </w:rPr>
        <w:t>выучены плюс записаны</w:t>
      </w:r>
      <w:proofErr w:type="gramEnd"/>
      <w:r w:rsidRPr="00EB11AD">
        <w:rPr>
          <w:rFonts w:ascii="Times New Roman" w:hAnsi="Times New Roman" w:cs="Times New Roman"/>
          <w:sz w:val="28"/>
          <w:szCs w:val="28"/>
        </w:rPr>
        <w:t xml:space="preserve"> где-либо в доступном месте и, кроме того, вложены в «тревожный чемоданчик».</w:t>
      </w:r>
    </w:p>
    <w:p w:rsidR="00762378" w:rsidRDefault="00762378" w:rsidP="00B77E5E">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Если есть такая возможность можно попросить соседей вызывать полицию,  услышав крики за стеной.</w:t>
      </w:r>
    </w:p>
    <w:p w:rsidR="00762378" w:rsidRDefault="00762378" w:rsidP="00B77E5E">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Если вероятность акта насилия велика, лучше ложиться спать одетой и детей укладывать спать одетыми.</w:t>
      </w:r>
    </w:p>
    <w:p w:rsidR="00762378" w:rsidRDefault="00EF64C4" w:rsidP="00B77E5E">
      <w:pPr>
        <w:spacing w:after="0" w:line="240" w:lineRule="auto"/>
        <w:ind w:left="993" w:hanging="284"/>
        <w:jc w:val="both"/>
        <w:rPr>
          <w:rFonts w:ascii="Times New Roman" w:hAnsi="Times New Roman" w:cs="Times New Roman"/>
          <w:sz w:val="28"/>
          <w:szCs w:val="28"/>
        </w:rPr>
      </w:pPr>
      <w:r>
        <w:rPr>
          <w:rFonts w:ascii="Times New Roman" w:hAnsi="Times New Roman" w:cs="Times New Roman"/>
          <w:sz w:val="28"/>
          <w:szCs w:val="28"/>
        </w:rPr>
        <w:t>Если женщина</w:t>
      </w:r>
      <w:r w:rsidR="00762378">
        <w:rPr>
          <w:rFonts w:ascii="Times New Roman" w:hAnsi="Times New Roman" w:cs="Times New Roman"/>
          <w:sz w:val="28"/>
          <w:szCs w:val="28"/>
        </w:rPr>
        <w:t xml:space="preserve"> </w:t>
      </w:r>
      <w:r>
        <w:rPr>
          <w:rFonts w:ascii="Times New Roman" w:hAnsi="Times New Roman" w:cs="Times New Roman"/>
          <w:sz w:val="28"/>
          <w:szCs w:val="28"/>
        </w:rPr>
        <w:t>пострадала от насилия, ей нужно обратиться в медицинское учреждение и полицию.</w:t>
      </w:r>
    </w:p>
    <w:p w:rsidR="00B77E5E" w:rsidRPr="00730D00" w:rsidRDefault="00B77E5E" w:rsidP="00B77E5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730D00">
        <w:rPr>
          <w:rFonts w:ascii="Times New Roman" w:hAnsi="Times New Roman" w:cs="Times New Roman"/>
          <w:sz w:val="28"/>
          <w:szCs w:val="28"/>
        </w:rPr>
        <w:t xml:space="preserve">Психолог предлагает женщине обсудить имеющийся </w:t>
      </w:r>
      <w:proofErr w:type="gramStart"/>
      <w:r w:rsidRPr="00730D00">
        <w:rPr>
          <w:rFonts w:ascii="Times New Roman" w:hAnsi="Times New Roman" w:cs="Times New Roman"/>
          <w:sz w:val="28"/>
          <w:szCs w:val="28"/>
        </w:rPr>
        <w:t>опыт</w:t>
      </w:r>
      <w:proofErr w:type="gramEnd"/>
      <w:r w:rsidRPr="00730D00">
        <w:rPr>
          <w:rFonts w:ascii="Times New Roman" w:hAnsi="Times New Roman" w:cs="Times New Roman"/>
          <w:sz w:val="28"/>
          <w:szCs w:val="28"/>
        </w:rPr>
        <w:t>: по каким признакам в поведении партнера (мужа) она может заранее почувствовать, что прибли</w:t>
      </w:r>
      <w:r w:rsidR="00762378">
        <w:rPr>
          <w:rFonts w:ascii="Times New Roman" w:hAnsi="Times New Roman" w:cs="Times New Roman"/>
          <w:sz w:val="28"/>
          <w:szCs w:val="28"/>
        </w:rPr>
        <w:t xml:space="preserve">жается акт насилия. </w:t>
      </w:r>
    </w:p>
    <w:p w:rsidR="00B77E5E" w:rsidRPr="00E83440" w:rsidRDefault="00B77E5E" w:rsidP="00B77E5E">
      <w:pPr>
        <w:spacing w:after="0" w:line="240" w:lineRule="auto"/>
        <w:ind w:firstLine="708"/>
        <w:jc w:val="both"/>
        <w:rPr>
          <w:rFonts w:ascii="Times New Roman" w:hAnsi="Times New Roman" w:cs="Times New Roman"/>
          <w:sz w:val="28"/>
          <w:szCs w:val="28"/>
        </w:rPr>
      </w:pPr>
      <w:r w:rsidRPr="00730D00">
        <w:rPr>
          <w:rFonts w:ascii="Times New Roman" w:hAnsi="Times New Roman" w:cs="Times New Roman"/>
          <w:sz w:val="28"/>
          <w:szCs w:val="28"/>
        </w:rPr>
        <w:t>Психолог предлагает женщине суммировать записанные признаки и выстроить алгоритм действий по спасению или другому изменению ситуации, не дожидаясь насилия.</w:t>
      </w:r>
    </w:p>
    <w:p w:rsidR="00EA0714" w:rsidRPr="00035ECB" w:rsidRDefault="00EA0714" w:rsidP="003F0BE3">
      <w:pPr>
        <w:spacing w:after="0" w:line="240" w:lineRule="auto"/>
        <w:ind w:left="284"/>
        <w:jc w:val="both"/>
        <w:rPr>
          <w:rFonts w:ascii="Times New Roman" w:hAnsi="Times New Roman" w:cs="Times New Roman"/>
          <w:sz w:val="28"/>
          <w:szCs w:val="28"/>
        </w:rPr>
      </w:pPr>
    </w:p>
    <w:p w:rsidR="00B02013" w:rsidRDefault="003F0BE3" w:rsidP="003F0BE3">
      <w:pPr>
        <w:spacing w:after="0" w:line="240" w:lineRule="auto"/>
        <w:ind w:left="284"/>
        <w:jc w:val="both"/>
        <w:rPr>
          <w:rFonts w:ascii="Times New Roman" w:hAnsi="Times New Roman" w:cs="Times New Roman"/>
          <w:b/>
          <w:sz w:val="28"/>
          <w:szCs w:val="28"/>
        </w:rPr>
      </w:pPr>
      <w:r w:rsidRPr="00FC2C61">
        <w:rPr>
          <w:rFonts w:ascii="Times New Roman" w:hAnsi="Times New Roman" w:cs="Times New Roman"/>
          <w:b/>
          <w:sz w:val="28"/>
          <w:szCs w:val="28"/>
        </w:rPr>
        <w:t xml:space="preserve">3 этап. </w:t>
      </w:r>
      <w:r w:rsidR="00B02013" w:rsidRPr="00FC2C61">
        <w:rPr>
          <w:rFonts w:ascii="Times New Roman" w:hAnsi="Times New Roman" w:cs="Times New Roman"/>
          <w:b/>
          <w:sz w:val="28"/>
          <w:szCs w:val="28"/>
        </w:rPr>
        <w:t xml:space="preserve">Обучение приемам </w:t>
      </w:r>
      <w:proofErr w:type="gramStart"/>
      <w:r w:rsidR="00B02013" w:rsidRPr="00FC2C61">
        <w:rPr>
          <w:rFonts w:ascii="Times New Roman" w:hAnsi="Times New Roman" w:cs="Times New Roman"/>
          <w:b/>
          <w:sz w:val="28"/>
          <w:szCs w:val="28"/>
        </w:rPr>
        <w:t>эмоционально-волевой</w:t>
      </w:r>
      <w:proofErr w:type="gramEnd"/>
      <w:r w:rsidR="00B02013" w:rsidRPr="00FC2C61">
        <w:rPr>
          <w:rFonts w:ascii="Times New Roman" w:hAnsi="Times New Roman" w:cs="Times New Roman"/>
          <w:b/>
          <w:sz w:val="28"/>
          <w:szCs w:val="28"/>
        </w:rPr>
        <w:t xml:space="preserve"> </w:t>
      </w:r>
      <w:proofErr w:type="spellStart"/>
      <w:r w:rsidR="00B02013" w:rsidRPr="00FC2C61">
        <w:rPr>
          <w:rFonts w:ascii="Times New Roman" w:hAnsi="Times New Roman" w:cs="Times New Roman"/>
          <w:b/>
          <w:sz w:val="28"/>
          <w:szCs w:val="28"/>
        </w:rPr>
        <w:t>саморегуляции</w:t>
      </w:r>
      <w:proofErr w:type="spellEnd"/>
      <w:r w:rsidR="00B02013" w:rsidRPr="00FC2C61">
        <w:rPr>
          <w:rFonts w:ascii="Times New Roman" w:hAnsi="Times New Roman" w:cs="Times New Roman"/>
          <w:b/>
          <w:sz w:val="28"/>
          <w:szCs w:val="28"/>
        </w:rPr>
        <w:t>.</w:t>
      </w:r>
    </w:p>
    <w:p w:rsidR="009437A7" w:rsidRDefault="00554BAF" w:rsidP="003F0BE3">
      <w:pPr>
        <w:spacing w:after="0" w:line="240" w:lineRule="auto"/>
        <w:ind w:left="284"/>
        <w:jc w:val="both"/>
        <w:rPr>
          <w:rFonts w:ascii="Times New Roman" w:hAnsi="Times New Roman" w:cs="Times New Roman"/>
          <w:sz w:val="28"/>
          <w:szCs w:val="28"/>
        </w:rPr>
      </w:pPr>
      <w:r w:rsidRPr="00554BAF">
        <w:rPr>
          <w:rFonts w:ascii="Times New Roman" w:hAnsi="Times New Roman" w:cs="Times New Roman"/>
          <w:sz w:val="28"/>
          <w:szCs w:val="28"/>
        </w:rPr>
        <w:t>Возможно</w:t>
      </w:r>
      <w:r w:rsidR="009437A7">
        <w:rPr>
          <w:rFonts w:ascii="Times New Roman" w:hAnsi="Times New Roman" w:cs="Times New Roman"/>
          <w:sz w:val="28"/>
          <w:szCs w:val="28"/>
        </w:rPr>
        <w:t xml:space="preserve"> обучение дыхательным техникам, </w:t>
      </w:r>
      <w:proofErr w:type="spellStart"/>
      <w:r w:rsidR="009437A7">
        <w:rPr>
          <w:rFonts w:ascii="Times New Roman" w:hAnsi="Times New Roman" w:cs="Times New Roman"/>
          <w:sz w:val="28"/>
          <w:szCs w:val="28"/>
        </w:rPr>
        <w:t>миорелаксации</w:t>
      </w:r>
      <w:proofErr w:type="spellEnd"/>
      <w:r w:rsidR="009437A7">
        <w:rPr>
          <w:rFonts w:ascii="Times New Roman" w:hAnsi="Times New Roman" w:cs="Times New Roman"/>
          <w:sz w:val="28"/>
          <w:szCs w:val="28"/>
        </w:rPr>
        <w:t xml:space="preserve"> по Джекобсону, техникам визуализации («безопасное место», «место личной силы»), технике «переход в позицию наблюдателя» и др.</w:t>
      </w:r>
    </w:p>
    <w:p w:rsidR="00554BAF" w:rsidRPr="00554BAF" w:rsidRDefault="00554BAF" w:rsidP="003F0BE3">
      <w:pPr>
        <w:spacing w:after="0" w:line="240" w:lineRule="auto"/>
        <w:ind w:left="284"/>
        <w:jc w:val="both"/>
        <w:rPr>
          <w:rFonts w:ascii="Times New Roman" w:hAnsi="Times New Roman" w:cs="Times New Roman"/>
          <w:sz w:val="28"/>
          <w:szCs w:val="28"/>
        </w:rPr>
      </w:pPr>
      <w:r w:rsidRPr="00554BAF">
        <w:rPr>
          <w:rFonts w:ascii="Times New Roman" w:hAnsi="Times New Roman" w:cs="Times New Roman"/>
          <w:sz w:val="28"/>
          <w:szCs w:val="28"/>
        </w:rPr>
        <w:t xml:space="preserve"> </w:t>
      </w:r>
    </w:p>
    <w:p w:rsidR="00B02013" w:rsidRDefault="00104ABD" w:rsidP="003F0BE3">
      <w:pPr>
        <w:spacing w:after="0" w:line="240" w:lineRule="auto"/>
        <w:ind w:left="284"/>
        <w:jc w:val="both"/>
        <w:rPr>
          <w:rFonts w:ascii="Times New Roman" w:hAnsi="Times New Roman" w:cs="Times New Roman"/>
          <w:b/>
          <w:sz w:val="28"/>
          <w:szCs w:val="28"/>
        </w:rPr>
      </w:pPr>
      <w:r w:rsidRPr="00FC2C61">
        <w:rPr>
          <w:rFonts w:ascii="Times New Roman" w:hAnsi="Times New Roman" w:cs="Times New Roman"/>
          <w:b/>
          <w:sz w:val="28"/>
          <w:szCs w:val="28"/>
        </w:rPr>
        <w:t xml:space="preserve">4 </w:t>
      </w:r>
      <w:r w:rsidR="003F0BE3" w:rsidRPr="00FC2C61">
        <w:rPr>
          <w:rFonts w:ascii="Times New Roman" w:hAnsi="Times New Roman" w:cs="Times New Roman"/>
          <w:b/>
          <w:sz w:val="28"/>
          <w:szCs w:val="28"/>
        </w:rPr>
        <w:t xml:space="preserve">этап. </w:t>
      </w:r>
      <w:r w:rsidR="009437A7">
        <w:rPr>
          <w:rFonts w:ascii="Times New Roman" w:hAnsi="Times New Roman" w:cs="Times New Roman"/>
          <w:b/>
          <w:sz w:val="28"/>
          <w:szCs w:val="28"/>
        </w:rPr>
        <w:t>Р</w:t>
      </w:r>
      <w:r w:rsidR="00B02013" w:rsidRPr="00FC2C61">
        <w:rPr>
          <w:rFonts w:ascii="Times New Roman" w:hAnsi="Times New Roman" w:cs="Times New Roman"/>
          <w:b/>
          <w:sz w:val="28"/>
          <w:szCs w:val="28"/>
        </w:rPr>
        <w:t xml:space="preserve">абота по </w:t>
      </w:r>
      <w:proofErr w:type="spellStart"/>
      <w:r w:rsidR="00B02013" w:rsidRPr="00FC2C61">
        <w:rPr>
          <w:rFonts w:ascii="Times New Roman" w:hAnsi="Times New Roman" w:cs="Times New Roman"/>
          <w:b/>
          <w:sz w:val="28"/>
          <w:szCs w:val="28"/>
        </w:rPr>
        <w:t>осознаванию</w:t>
      </w:r>
      <w:proofErr w:type="spellEnd"/>
      <w:r w:rsidR="00B02013" w:rsidRPr="00FC2C61">
        <w:rPr>
          <w:rFonts w:ascii="Times New Roman" w:hAnsi="Times New Roman" w:cs="Times New Roman"/>
          <w:b/>
          <w:sz w:val="28"/>
          <w:szCs w:val="28"/>
        </w:rPr>
        <w:t xml:space="preserve"> внутренних установок, навязывающих </w:t>
      </w:r>
      <w:r w:rsidR="009437A7">
        <w:rPr>
          <w:rFonts w:ascii="Times New Roman" w:hAnsi="Times New Roman" w:cs="Times New Roman"/>
          <w:b/>
          <w:sz w:val="28"/>
          <w:szCs w:val="28"/>
        </w:rPr>
        <w:t xml:space="preserve">иррациональное </w:t>
      </w:r>
      <w:r w:rsidR="00B02013" w:rsidRPr="00FC2C61">
        <w:rPr>
          <w:rFonts w:ascii="Times New Roman" w:hAnsi="Times New Roman" w:cs="Times New Roman"/>
          <w:b/>
          <w:sz w:val="28"/>
          <w:szCs w:val="28"/>
        </w:rPr>
        <w:t xml:space="preserve">чувство вины, стимуляция </w:t>
      </w:r>
      <w:proofErr w:type="spellStart"/>
      <w:r w:rsidR="00B02013" w:rsidRPr="00FC2C61">
        <w:rPr>
          <w:rFonts w:ascii="Times New Roman" w:hAnsi="Times New Roman" w:cs="Times New Roman"/>
          <w:b/>
          <w:sz w:val="28"/>
          <w:szCs w:val="28"/>
        </w:rPr>
        <w:t>самопрощения</w:t>
      </w:r>
      <w:proofErr w:type="spellEnd"/>
      <w:r w:rsidR="00B02013" w:rsidRPr="00FC2C61">
        <w:rPr>
          <w:rFonts w:ascii="Times New Roman" w:hAnsi="Times New Roman" w:cs="Times New Roman"/>
          <w:b/>
          <w:sz w:val="28"/>
          <w:szCs w:val="28"/>
        </w:rPr>
        <w:t>.</w:t>
      </w:r>
    </w:p>
    <w:p w:rsidR="0021129D" w:rsidRPr="0021129D" w:rsidRDefault="0021129D" w:rsidP="009437A7">
      <w:pPr>
        <w:spacing w:after="0" w:line="240" w:lineRule="auto"/>
        <w:jc w:val="both"/>
        <w:rPr>
          <w:rFonts w:ascii="Times New Roman" w:hAnsi="Times New Roman" w:cs="Times New Roman"/>
          <w:bCs/>
          <w:sz w:val="28"/>
          <w:szCs w:val="28"/>
        </w:rPr>
      </w:pPr>
      <w:r w:rsidRPr="0021129D">
        <w:rPr>
          <w:rFonts w:ascii="Times New Roman" w:hAnsi="Times New Roman" w:cs="Times New Roman"/>
          <w:bCs/>
          <w:sz w:val="28"/>
          <w:szCs w:val="28"/>
        </w:rPr>
        <w:t xml:space="preserve">Техники коррекции иррациональной вины в </w:t>
      </w:r>
      <w:proofErr w:type="spellStart"/>
      <w:r w:rsidRPr="0021129D">
        <w:rPr>
          <w:rFonts w:ascii="Times New Roman" w:hAnsi="Times New Roman" w:cs="Times New Roman"/>
          <w:bCs/>
          <w:sz w:val="28"/>
          <w:szCs w:val="28"/>
        </w:rPr>
        <w:t>гештальт-терапии</w:t>
      </w:r>
      <w:proofErr w:type="spellEnd"/>
      <w:r w:rsidRPr="0021129D">
        <w:rPr>
          <w:rFonts w:ascii="Times New Roman" w:hAnsi="Times New Roman" w:cs="Times New Roman"/>
          <w:bCs/>
          <w:sz w:val="28"/>
          <w:szCs w:val="28"/>
        </w:rPr>
        <w:t>.</w:t>
      </w:r>
    </w:p>
    <w:p w:rsidR="0021129D" w:rsidRDefault="0021129D" w:rsidP="009437A7">
      <w:pPr>
        <w:spacing w:after="0" w:line="240" w:lineRule="auto"/>
        <w:jc w:val="both"/>
        <w:rPr>
          <w:rFonts w:ascii="Times New Roman" w:hAnsi="Times New Roman" w:cs="Times New Roman"/>
          <w:bCs/>
          <w:i/>
          <w:sz w:val="28"/>
          <w:szCs w:val="28"/>
        </w:rPr>
      </w:pPr>
    </w:p>
    <w:p w:rsidR="009437A7" w:rsidRPr="009437A7" w:rsidRDefault="009437A7" w:rsidP="009437A7">
      <w:pPr>
        <w:spacing w:after="0" w:line="240" w:lineRule="auto"/>
        <w:jc w:val="both"/>
        <w:rPr>
          <w:rFonts w:ascii="Times New Roman" w:hAnsi="Times New Roman" w:cs="Times New Roman"/>
          <w:bCs/>
          <w:i/>
          <w:sz w:val="28"/>
          <w:szCs w:val="28"/>
        </w:rPr>
      </w:pPr>
      <w:r w:rsidRPr="009437A7">
        <w:rPr>
          <w:rFonts w:ascii="Times New Roman" w:hAnsi="Times New Roman" w:cs="Times New Roman"/>
          <w:bCs/>
          <w:i/>
          <w:sz w:val="28"/>
          <w:szCs w:val="28"/>
        </w:rPr>
        <w:t>Упражнение «</w:t>
      </w:r>
      <w:proofErr w:type="spellStart"/>
      <w:r w:rsidRPr="009437A7">
        <w:rPr>
          <w:rFonts w:ascii="Times New Roman" w:hAnsi="Times New Roman" w:cs="Times New Roman"/>
          <w:bCs/>
          <w:i/>
          <w:sz w:val="28"/>
          <w:szCs w:val="28"/>
        </w:rPr>
        <w:t>Препарация</w:t>
      </w:r>
      <w:proofErr w:type="spellEnd"/>
      <w:r w:rsidRPr="009437A7">
        <w:rPr>
          <w:rFonts w:ascii="Times New Roman" w:hAnsi="Times New Roman" w:cs="Times New Roman"/>
          <w:bCs/>
          <w:i/>
          <w:sz w:val="28"/>
          <w:szCs w:val="28"/>
        </w:rPr>
        <w:t xml:space="preserve"> вины»</w:t>
      </w:r>
    </w:p>
    <w:p w:rsidR="009437A7" w:rsidRPr="00770EAE" w:rsidRDefault="009437A7" w:rsidP="009437A7">
      <w:pPr>
        <w:spacing w:after="0" w:line="240" w:lineRule="auto"/>
        <w:jc w:val="both"/>
        <w:rPr>
          <w:rFonts w:ascii="Times New Roman" w:hAnsi="Times New Roman" w:cs="Times New Roman"/>
          <w:sz w:val="28"/>
          <w:szCs w:val="28"/>
        </w:rPr>
      </w:pPr>
      <w:r w:rsidRPr="0021129D">
        <w:rPr>
          <w:rFonts w:ascii="Times New Roman" w:hAnsi="Times New Roman" w:cs="Times New Roman"/>
          <w:i/>
          <w:sz w:val="28"/>
          <w:szCs w:val="28"/>
        </w:rPr>
        <w:t>Цель</w:t>
      </w:r>
      <w:r w:rsidRPr="00770EAE">
        <w:rPr>
          <w:rFonts w:ascii="Times New Roman" w:hAnsi="Times New Roman" w:cs="Times New Roman"/>
          <w:sz w:val="28"/>
          <w:szCs w:val="28"/>
        </w:rPr>
        <w:t>. Когнитивный анализ роли вины в жизни женщины.</w:t>
      </w:r>
    </w:p>
    <w:p w:rsidR="009437A7" w:rsidRPr="00770EAE" w:rsidRDefault="009437A7" w:rsidP="009437A7">
      <w:pPr>
        <w:spacing w:after="0" w:line="240" w:lineRule="auto"/>
        <w:jc w:val="both"/>
        <w:rPr>
          <w:rFonts w:ascii="Times New Roman" w:hAnsi="Times New Roman" w:cs="Times New Roman"/>
          <w:sz w:val="28"/>
          <w:szCs w:val="28"/>
        </w:rPr>
      </w:pPr>
      <w:r w:rsidRPr="0021129D">
        <w:rPr>
          <w:rFonts w:ascii="Times New Roman" w:hAnsi="Times New Roman" w:cs="Times New Roman"/>
          <w:i/>
          <w:sz w:val="28"/>
          <w:szCs w:val="28"/>
        </w:rPr>
        <w:t>Инструкция.</w:t>
      </w:r>
      <w:r w:rsidRPr="00770EAE">
        <w:rPr>
          <w:rFonts w:ascii="Times New Roman" w:hAnsi="Times New Roman" w:cs="Times New Roman"/>
          <w:sz w:val="28"/>
          <w:szCs w:val="28"/>
        </w:rPr>
        <w:t xml:space="preserve"> Ответьте на вопрос: когда, в каких случаях вы чувствуете вину?</w:t>
      </w:r>
    </w:p>
    <w:p w:rsidR="009437A7" w:rsidRPr="00770EAE" w:rsidRDefault="009437A7" w:rsidP="009437A7">
      <w:pPr>
        <w:spacing w:after="0" w:line="240" w:lineRule="auto"/>
        <w:jc w:val="both"/>
        <w:rPr>
          <w:rFonts w:ascii="Times New Roman" w:hAnsi="Times New Roman" w:cs="Times New Roman"/>
          <w:sz w:val="28"/>
          <w:szCs w:val="28"/>
        </w:rPr>
      </w:pPr>
      <w:r w:rsidRPr="00770EAE">
        <w:rPr>
          <w:rFonts w:ascii="Times New Roman" w:hAnsi="Times New Roman" w:cs="Times New Roman"/>
          <w:sz w:val="28"/>
          <w:szCs w:val="28"/>
        </w:rPr>
        <w:t>Что с вами происходит, когда вы чувствуете вину?</w:t>
      </w:r>
    </w:p>
    <w:p w:rsidR="009437A7" w:rsidRPr="00770EAE" w:rsidRDefault="009437A7" w:rsidP="009437A7">
      <w:pPr>
        <w:spacing w:after="0" w:line="240" w:lineRule="auto"/>
        <w:jc w:val="both"/>
        <w:rPr>
          <w:rFonts w:ascii="Times New Roman" w:hAnsi="Times New Roman" w:cs="Times New Roman"/>
          <w:sz w:val="28"/>
          <w:szCs w:val="28"/>
        </w:rPr>
      </w:pPr>
      <w:r w:rsidRPr="00770EAE">
        <w:rPr>
          <w:rFonts w:ascii="Times New Roman" w:hAnsi="Times New Roman" w:cs="Times New Roman"/>
          <w:sz w:val="28"/>
          <w:szCs w:val="28"/>
        </w:rPr>
        <w:t>Давайте посмотрим, каким образом вина воздействует на вашу жизнь.</w:t>
      </w:r>
    </w:p>
    <w:p w:rsidR="009437A7" w:rsidRPr="00F2532D" w:rsidRDefault="009437A7" w:rsidP="009437A7">
      <w:pPr>
        <w:numPr>
          <w:ilvl w:val="0"/>
          <w:numId w:val="5"/>
        </w:numPr>
        <w:spacing w:after="0" w:line="240" w:lineRule="auto"/>
        <w:ind w:left="284" w:hanging="284"/>
        <w:jc w:val="both"/>
        <w:rPr>
          <w:rFonts w:ascii="Times New Roman" w:hAnsi="Times New Roman" w:cs="Times New Roman"/>
          <w:sz w:val="28"/>
          <w:szCs w:val="28"/>
        </w:rPr>
      </w:pPr>
      <w:r w:rsidRPr="00F2532D">
        <w:rPr>
          <w:rFonts w:ascii="Times New Roman" w:hAnsi="Times New Roman" w:cs="Times New Roman"/>
          <w:sz w:val="28"/>
          <w:szCs w:val="28"/>
        </w:rPr>
        <w:t>Рассматриваются ситуации, в которых вина помогла женщине изменить ситуацию к лучшему.</w:t>
      </w:r>
    </w:p>
    <w:p w:rsidR="009437A7" w:rsidRDefault="009437A7" w:rsidP="009437A7">
      <w:pPr>
        <w:numPr>
          <w:ilvl w:val="0"/>
          <w:numId w:val="5"/>
        </w:numPr>
        <w:spacing w:after="0" w:line="240" w:lineRule="auto"/>
        <w:ind w:left="284" w:hanging="284"/>
        <w:jc w:val="both"/>
        <w:rPr>
          <w:rFonts w:ascii="Times New Roman" w:hAnsi="Times New Roman" w:cs="Times New Roman"/>
          <w:sz w:val="28"/>
          <w:szCs w:val="28"/>
        </w:rPr>
      </w:pPr>
      <w:r w:rsidRPr="00770EAE">
        <w:rPr>
          <w:rFonts w:ascii="Times New Roman" w:hAnsi="Times New Roman" w:cs="Times New Roman"/>
          <w:sz w:val="28"/>
          <w:szCs w:val="28"/>
        </w:rPr>
        <w:t xml:space="preserve">Рассматриваются ситуации, когда женщина </w:t>
      </w:r>
      <w:proofErr w:type="gramStart"/>
      <w:r w:rsidRPr="00770EAE">
        <w:rPr>
          <w:rFonts w:ascii="Times New Roman" w:hAnsi="Times New Roman" w:cs="Times New Roman"/>
          <w:sz w:val="28"/>
          <w:szCs w:val="28"/>
        </w:rPr>
        <w:t>смогла самостоятельно избавиться от чувства вины и это помогло</w:t>
      </w:r>
      <w:proofErr w:type="gramEnd"/>
      <w:r w:rsidRPr="00770EAE">
        <w:rPr>
          <w:rFonts w:ascii="Times New Roman" w:hAnsi="Times New Roman" w:cs="Times New Roman"/>
          <w:sz w:val="28"/>
          <w:szCs w:val="28"/>
        </w:rPr>
        <w:t xml:space="preserve"> ей исправить ситуацию или свое состояние к лучшему.</w:t>
      </w:r>
    </w:p>
    <w:p w:rsidR="009437A7" w:rsidRDefault="009437A7" w:rsidP="0021129D">
      <w:pPr>
        <w:numPr>
          <w:ilvl w:val="0"/>
          <w:numId w:val="5"/>
        </w:numPr>
        <w:spacing w:after="0" w:line="240" w:lineRule="auto"/>
        <w:ind w:left="284" w:hanging="284"/>
        <w:jc w:val="both"/>
        <w:rPr>
          <w:rFonts w:ascii="Times New Roman" w:hAnsi="Times New Roman" w:cs="Times New Roman"/>
          <w:sz w:val="28"/>
          <w:szCs w:val="28"/>
        </w:rPr>
      </w:pPr>
      <w:r w:rsidRPr="0021129D">
        <w:rPr>
          <w:rFonts w:ascii="Times New Roman" w:hAnsi="Times New Roman" w:cs="Times New Roman"/>
          <w:sz w:val="28"/>
          <w:szCs w:val="28"/>
        </w:rPr>
        <w:t>Анализируются ситуации, в которых женщина чувствует себя виноватой и при этом логически доказывается отсутствие в ее поступках злого умысла (а значит, и вины).</w:t>
      </w:r>
    </w:p>
    <w:p w:rsidR="009437A7" w:rsidRPr="0021129D" w:rsidRDefault="009437A7" w:rsidP="0021129D">
      <w:pPr>
        <w:numPr>
          <w:ilvl w:val="0"/>
          <w:numId w:val="5"/>
        </w:numPr>
        <w:spacing w:after="0" w:line="240" w:lineRule="auto"/>
        <w:ind w:left="284" w:hanging="284"/>
        <w:jc w:val="both"/>
        <w:rPr>
          <w:rFonts w:ascii="Times New Roman" w:hAnsi="Times New Roman" w:cs="Times New Roman"/>
          <w:sz w:val="28"/>
          <w:szCs w:val="28"/>
        </w:rPr>
      </w:pPr>
      <w:r w:rsidRPr="0021129D">
        <w:rPr>
          <w:rFonts w:ascii="Times New Roman" w:hAnsi="Times New Roman" w:cs="Times New Roman"/>
          <w:sz w:val="28"/>
          <w:szCs w:val="28"/>
        </w:rPr>
        <w:t>Анализируются ситуации, в которых женщина не смогла принять решение или поступить в соответствии со своими потребностями из-за чувства вины.</w:t>
      </w:r>
    </w:p>
    <w:p w:rsidR="009437A7" w:rsidRDefault="009437A7" w:rsidP="009437A7">
      <w:pPr>
        <w:spacing w:after="0" w:line="240" w:lineRule="auto"/>
        <w:ind w:firstLine="708"/>
        <w:jc w:val="both"/>
        <w:rPr>
          <w:rFonts w:ascii="Times New Roman" w:hAnsi="Times New Roman" w:cs="Times New Roman"/>
          <w:sz w:val="28"/>
          <w:szCs w:val="28"/>
        </w:rPr>
      </w:pPr>
      <w:r w:rsidRPr="00770EAE">
        <w:rPr>
          <w:rFonts w:ascii="Times New Roman" w:hAnsi="Times New Roman" w:cs="Times New Roman"/>
          <w:sz w:val="28"/>
          <w:szCs w:val="28"/>
        </w:rPr>
        <w:t>Затем рисуется таблица, которая заполняется самой женщиной: в каких случаях вина является помощницей, в каких — помехой в жизни? Перечислить и привести примеры.</w:t>
      </w:r>
    </w:p>
    <w:p w:rsidR="009437A7" w:rsidRDefault="009437A7" w:rsidP="009437A7">
      <w:pPr>
        <w:spacing w:after="0" w:line="240" w:lineRule="auto"/>
        <w:jc w:val="both"/>
        <w:rPr>
          <w:rFonts w:ascii="Times New Roman" w:hAnsi="Times New Roman" w:cs="Times New Roman"/>
          <w:sz w:val="28"/>
          <w:szCs w:val="28"/>
        </w:rPr>
      </w:pPr>
    </w:p>
    <w:tbl>
      <w:tblPr>
        <w:tblStyle w:val="a5"/>
        <w:tblW w:w="0" w:type="auto"/>
        <w:tblInd w:w="108" w:type="dxa"/>
        <w:tblLook w:val="04A0"/>
      </w:tblPr>
      <w:tblGrid>
        <w:gridCol w:w="4677"/>
        <w:gridCol w:w="4786"/>
      </w:tblGrid>
      <w:tr w:rsidR="009437A7" w:rsidRPr="00F2532D" w:rsidTr="00597F98">
        <w:tc>
          <w:tcPr>
            <w:tcW w:w="4677" w:type="dxa"/>
          </w:tcPr>
          <w:p w:rsidR="009437A7" w:rsidRPr="00F2532D" w:rsidRDefault="009437A7" w:rsidP="00157F33">
            <w:pPr>
              <w:jc w:val="center"/>
              <w:rPr>
                <w:rFonts w:ascii="Times New Roman" w:hAnsi="Times New Roman" w:cs="Times New Roman"/>
                <w:sz w:val="28"/>
                <w:szCs w:val="28"/>
              </w:rPr>
            </w:pPr>
            <w:r w:rsidRPr="00F2532D">
              <w:rPr>
                <w:rFonts w:ascii="Times New Roman" w:hAnsi="Times New Roman" w:cs="Times New Roman"/>
                <w:sz w:val="28"/>
                <w:szCs w:val="28"/>
              </w:rPr>
              <w:t>Вина-помощник</w:t>
            </w:r>
          </w:p>
        </w:tc>
        <w:tc>
          <w:tcPr>
            <w:tcW w:w="4786" w:type="dxa"/>
          </w:tcPr>
          <w:p w:rsidR="009437A7" w:rsidRPr="00F2532D" w:rsidRDefault="009437A7" w:rsidP="00157F33">
            <w:pPr>
              <w:jc w:val="center"/>
              <w:rPr>
                <w:rFonts w:ascii="Times New Roman" w:hAnsi="Times New Roman" w:cs="Times New Roman"/>
                <w:sz w:val="28"/>
                <w:szCs w:val="28"/>
              </w:rPr>
            </w:pPr>
            <w:r w:rsidRPr="00F2532D">
              <w:rPr>
                <w:rFonts w:ascii="Times New Roman" w:hAnsi="Times New Roman" w:cs="Times New Roman"/>
                <w:sz w:val="28"/>
                <w:szCs w:val="28"/>
              </w:rPr>
              <w:t>Вина-помеха</w:t>
            </w:r>
          </w:p>
        </w:tc>
      </w:tr>
      <w:tr w:rsidR="009437A7" w:rsidRPr="00F2532D" w:rsidTr="00597F98">
        <w:tc>
          <w:tcPr>
            <w:tcW w:w="4677" w:type="dxa"/>
          </w:tcPr>
          <w:p w:rsidR="009437A7" w:rsidRPr="00F2532D" w:rsidRDefault="009437A7" w:rsidP="00157F33">
            <w:pPr>
              <w:rPr>
                <w:rFonts w:ascii="Times New Roman" w:hAnsi="Times New Roman" w:cs="Times New Roman"/>
                <w:sz w:val="28"/>
                <w:szCs w:val="28"/>
              </w:rPr>
            </w:pPr>
            <w:r w:rsidRPr="00F2532D">
              <w:rPr>
                <w:rFonts w:ascii="Times New Roman" w:hAnsi="Times New Roman" w:cs="Times New Roman"/>
                <w:sz w:val="28"/>
                <w:szCs w:val="28"/>
              </w:rPr>
              <w:t>1.</w:t>
            </w:r>
          </w:p>
        </w:tc>
        <w:tc>
          <w:tcPr>
            <w:tcW w:w="4786" w:type="dxa"/>
          </w:tcPr>
          <w:p w:rsidR="009437A7" w:rsidRPr="00F2532D" w:rsidRDefault="009437A7" w:rsidP="00157F33">
            <w:pPr>
              <w:rPr>
                <w:rFonts w:ascii="Times New Roman" w:hAnsi="Times New Roman" w:cs="Times New Roman"/>
                <w:sz w:val="28"/>
                <w:szCs w:val="28"/>
              </w:rPr>
            </w:pPr>
            <w:r w:rsidRPr="00F2532D">
              <w:rPr>
                <w:rFonts w:ascii="Times New Roman" w:hAnsi="Times New Roman" w:cs="Times New Roman"/>
                <w:sz w:val="28"/>
                <w:szCs w:val="28"/>
              </w:rPr>
              <w:t>1.</w:t>
            </w:r>
          </w:p>
        </w:tc>
      </w:tr>
      <w:tr w:rsidR="009437A7" w:rsidRPr="00F2532D" w:rsidTr="00597F98">
        <w:tc>
          <w:tcPr>
            <w:tcW w:w="4677" w:type="dxa"/>
          </w:tcPr>
          <w:p w:rsidR="009437A7" w:rsidRPr="00F2532D" w:rsidRDefault="009437A7" w:rsidP="00157F33">
            <w:pPr>
              <w:rPr>
                <w:rFonts w:ascii="Times New Roman" w:hAnsi="Times New Roman" w:cs="Times New Roman"/>
                <w:sz w:val="28"/>
                <w:szCs w:val="28"/>
              </w:rPr>
            </w:pPr>
            <w:r w:rsidRPr="00F2532D">
              <w:rPr>
                <w:rFonts w:ascii="Times New Roman" w:hAnsi="Times New Roman" w:cs="Times New Roman"/>
                <w:sz w:val="28"/>
                <w:szCs w:val="28"/>
              </w:rPr>
              <w:t>2.</w:t>
            </w:r>
          </w:p>
        </w:tc>
        <w:tc>
          <w:tcPr>
            <w:tcW w:w="4786" w:type="dxa"/>
          </w:tcPr>
          <w:p w:rsidR="009437A7" w:rsidRPr="00F2532D" w:rsidRDefault="009437A7" w:rsidP="00157F33">
            <w:pPr>
              <w:rPr>
                <w:rFonts w:ascii="Times New Roman" w:hAnsi="Times New Roman" w:cs="Times New Roman"/>
                <w:sz w:val="28"/>
                <w:szCs w:val="28"/>
              </w:rPr>
            </w:pPr>
            <w:r w:rsidRPr="00F2532D">
              <w:rPr>
                <w:rFonts w:ascii="Times New Roman" w:hAnsi="Times New Roman" w:cs="Times New Roman"/>
                <w:sz w:val="28"/>
                <w:szCs w:val="28"/>
              </w:rPr>
              <w:t>2.</w:t>
            </w:r>
          </w:p>
        </w:tc>
      </w:tr>
      <w:tr w:rsidR="009437A7" w:rsidRPr="00F2532D" w:rsidTr="00597F98">
        <w:tc>
          <w:tcPr>
            <w:tcW w:w="4677" w:type="dxa"/>
          </w:tcPr>
          <w:p w:rsidR="009437A7" w:rsidRPr="00F2532D" w:rsidRDefault="009437A7" w:rsidP="00157F33">
            <w:pPr>
              <w:rPr>
                <w:rFonts w:ascii="Times New Roman" w:hAnsi="Times New Roman" w:cs="Times New Roman"/>
                <w:sz w:val="28"/>
                <w:szCs w:val="28"/>
              </w:rPr>
            </w:pPr>
            <w:r w:rsidRPr="00F2532D">
              <w:rPr>
                <w:rFonts w:ascii="Times New Roman" w:hAnsi="Times New Roman" w:cs="Times New Roman"/>
                <w:sz w:val="28"/>
                <w:szCs w:val="28"/>
              </w:rPr>
              <w:t>3. И т.д.</w:t>
            </w:r>
          </w:p>
        </w:tc>
        <w:tc>
          <w:tcPr>
            <w:tcW w:w="4786" w:type="dxa"/>
          </w:tcPr>
          <w:p w:rsidR="009437A7" w:rsidRPr="00F2532D" w:rsidRDefault="009437A7" w:rsidP="00157F33">
            <w:pPr>
              <w:rPr>
                <w:rFonts w:ascii="Times New Roman" w:hAnsi="Times New Roman" w:cs="Times New Roman"/>
                <w:sz w:val="28"/>
                <w:szCs w:val="28"/>
              </w:rPr>
            </w:pPr>
            <w:r w:rsidRPr="00F2532D">
              <w:rPr>
                <w:rFonts w:ascii="Times New Roman" w:hAnsi="Times New Roman" w:cs="Times New Roman"/>
                <w:sz w:val="28"/>
                <w:szCs w:val="28"/>
              </w:rPr>
              <w:t>З.И т.д.</w:t>
            </w:r>
          </w:p>
        </w:tc>
      </w:tr>
    </w:tbl>
    <w:p w:rsidR="009437A7" w:rsidRPr="00DD5731" w:rsidRDefault="009437A7" w:rsidP="009437A7">
      <w:pPr>
        <w:spacing w:after="0" w:line="240" w:lineRule="auto"/>
        <w:ind w:firstLine="708"/>
        <w:jc w:val="both"/>
        <w:rPr>
          <w:rFonts w:ascii="Times New Roman" w:hAnsi="Times New Roman" w:cs="Times New Roman"/>
          <w:i/>
          <w:iCs/>
          <w:sz w:val="28"/>
          <w:szCs w:val="28"/>
        </w:rPr>
      </w:pPr>
      <w:r w:rsidRPr="00DD5731">
        <w:rPr>
          <w:rFonts w:ascii="Times New Roman" w:hAnsi="Times New Roman" w:cs="Times New Roman"/>
          <w:i/>
          <w:iCs/>
          <w:sz w:val="28"/>
          <w:szCs w:val="28"/>
        </w:rPr>
        <w:t>Заполнение таблицы может выполняться с психологом или может быть дано в виде «домашнего задания» и обсуждается на следующей встрече</w:t>
      </w:r>
      <w:r w:rsidRPr="00DD5731">
        <w:rPr>
          <w:rFonts w:ascii="Times New Roman" w:hAnsi="Times New Roman" w:cs="Times New Roman"/>
          <w:sz w:val="28"/>
          <w:szCs w:val="28"/>
        </w:rPr>
        <w:t>.</w:t>
      </w:r>
    </w:p>
    <w:p w:rsidR="009437A7" w:rsidRDefault="009437A7" w:rsidP="009437A7">
      <w:pPr>
        <w:spacing w:after="0" w:line="240" w:lineRule="auto"/>
        <w:jc w:val="both"/>
        <w:rPr>
          <w:rFonts w:ascii="Times New Roman" w:hAnsi="Times New Roman" w:cs="Times New Roman"/>
          <w:sz w:val="28"/>
          <w:szCs w:val="28"/>
        </w:rPr>
      </w:pPr>
    </w:p>
    <w:p w:rsidR="009437A7" w:rsidRPr="00DD5731" w:rsidRDefault="009437A7" w:rsidP="009437A7">
      <w:pPr>
        <w:spacing w:after="0" w:line="240" w:lineRule="auto"/>
        <w:jc w:val="both"/>
        <w:rPr>
          <w:rFonts w:ascii="Times New Roman" w:hAnsi="Times New Roman" w:cs="Times New Roman"/>
          <w:sz w:val="28"/>
          <w:szCs w:val="28"/>
        </w:rPr>
      </w:pPr>
      <w:r w:rsidRPr="00DD5731">
        <w:rPr>
          <w:rFonts w:ascii="Times New Roman" w:hAnsi="Times New Roman" w:cs="Times New Roman"/>
          <w:sz w:val="28"/>
          <w:szCs w:val="28"/>
        </w:rPr>
        <w:t>Затем чувство вины анализируется в когнитивном ключе:</w:t>
      </w:r>
    </w:p>
    <w:p w:rsidR="009437A7" w:rsidRPr="0021129D" w:rsidRDefault="009437A7" w:rsidP="009437A7">
      <w:pPr>
        <w:spacing w:after="0" w:line="240" w:lineRule="auto"/>
        <w:jc w:val="both"/>
        <w:rPr>
          <w:rFonts w:ascii="Times New Roman" w:hAnsi="Times New Roman" w:cs="Times New Roman"/>
          <w:i/>
          <w:sz w:val="28"/>
          <w:szCs w:val="28"/>
        </w:rPr>
      </w:pPr>
      <w:r w:rsidRPr="0021129D">
        <w:rPr>
          <w:rFonts w:ascii="Times New Roman" w:hAnsi="Times New Roman" w:cs="Times New Roman"/>
          <w:i/>
          <w:sz w:val="28"/>
          <w:szCs w:val="28"/>
        </w:rPr>
        <w:t>Какие внутренние нормы вы нарушили?</w:t>
      </w:r>
    </w:p>
    <w:p w:rsidR="009437A7" w:rsidRPr="0021129D" w:rsidRDefault="009437A7" w:rsidP="009437A7">
      <w:pPr>
        <w:spacing w:after="0" w:line="240" w:lineRule="auto"/>
        <w:jc w:val="both"/>
        <w:rPr>
          <w:rFonts w:ascii="Times New Roman" w:hAnsi="Times New Roman" w:cs="Times New Roman"/>
          <w:i/>
          <w:sz w:val="28"/>
          <w:szCs w:val="28"/>
        </w:rPr>
      </w:pPr>
      <w:r w:rsidRPr="0021129D">
        <w:rPr>
          <w:rFonts w:ascii="Times New Roman" w:hAnsi="Times New Roman" w:cs="Times New Roman"/>
          <w:i/>
          <w:sz w:val="28"/>
          <w:szCs w:val="28"/>
        </w:rPr>
        <w:t>Какие убеждения усиливают ваше чувство?</w:t>
      </w:r>
    </w:p>
    <w:p w:rsidR="009437A7" w:rsidRPr="0021129D" w:rsidRDefault="009437A7" w:rsidP="009437A7">
      <w:pPr>
        <w:spacing w:after="0" w:line="240" w:lineRule="auto"/>
        <w:jc w:val="both"/>
        <w:rPr>
          <w:rFonts w:ascii="Times New Roman" w:hAnsi="Times New Roman" w:cs="Times New Roman"/>
          <w:i/>
          <w:sz w:val="28"/>
          <w:szCs w:val="28"/>
        </w:rPr>
      </w:pPr>
      <w:r w:rsidRPr="0021129D">
        <w:rPr>
          <w:rFonts w:ascii="Times New Roman" w:hAnsi="Times New Roman" w:cs="Times New Roman"/>
          <w:i/>
          <w:sz w:val="28"/>
          <w:szCs w:val="28"/>
        </w:rPr>
        <w:t>Действительно ли эти убеждения рациональны?</w:t>
      </w:r>
    </w:p>
    <w:p w:rsidR="009437A7" w:rsidRDefault="009437A7" w:rsidP="009437A7">
      <w:pPr>
        <w:spacing w:after="0" w:line="240" w:lineRule="auto"/>
        <w:jc w:val="both"/>
        <w:rPr>
          <w:rFonts w:ascii="Times New Roman" w:hAnsi="Times New Roman" w:cs="Times New Roman"/>
          <w:sz w:val="28"/>
          <w:szCs w:val="28"/>
        </w:rPr>
      </w:pPr>
    </w:p>
    <w:p w:rsidR="009437A7" w:rsidRPr="00DD5731" w:rsidRDefault="009437A7" w:rsidP="009437A7">
      <w:pPr>
        <w:spacing w:after="0" w:line="240" w:lineRule="auto"/>
        <w:jc w:val="both"/>
        <w:rPr>
          <w:rFonts w:ascii="Times New Roman" w:hAnsi="Times New Roman" w:cs="Times New Roman"/>
          <w:sz w:val="28"/>
          <w:szCs w:val="28"/>
        </w:rPr>
      </w:pPr>
      <w:r w:rsidRPr="00DD5731">
        <w:rPr>
          <w:rFonts w:ascii="Times New Roman" w:hAnsi="Times New Roman" w:cs="Times New Roman"/>
          <w:sz w:val="28"/>
          <w:szCs w:val="28"/>
        </w:rPr>
        <w:t>Вина — это:</w:t>
      </w:r>
    </w:p>
    <w:p w:rsidR="009437A7" w:rsidRPr="00DD5731" w:rsidRDefault="009437A7" w:rsidP="009437A7">
      <w:pPr>
        <w:spacing w:after="0" w:line="240" w:lineRule="auto"/>
        <w:ind w:left="284" w:hanging="284"/>
        <w:jc w:val="both"/>
        <w:rPr>
          <w:rFonts w:ascii="Times New Roman" w:hAnsi="Times New Roman" w:cs="Times New Roman"/>
          <w:sz w:val="28"/>
          <w:szCs w:val="28"/>
        </w:rPr>
      </w:pPr>
      <w:r w:rsidRPr="00DD5731">
        <w:rPr>
          <w:rFonts w:ascii="Times New Roman" w:hAnsi="Times New Roman" w:cs="Times New Roman"/>
          <w:sz w:val="28"/>
          <w:szCs w:val="28"/>
        </w:rPr>
        <w:t>1)</w:t>
      </w:r>
      <w:r w:rsidRPr="00DD5731">
        <w:rPr>
          <w:rFonts w:ascii="Times New Roman" w:hAnsi="Times New Roman" w:cs="Times New Roman"/>
          <w:sz w:val="28"/>
          <w:szCs w:val="28"/>
        </w:rPr>
        <w:tab/>
        <w:t>способ психики просигналить, что человек нарушил какие-то свои внутренние запреты;</w:t>
      </w:r>
    </w:p>
    <w:p w:rsidR="009437A7" w:rsidRPr="00DD5731" w:rsidRDefault="009437A7" w:rsidP="009437A7">
      <w:pPr>
        <w:spacing w:after="0" w:line="240" w:lineRule="auto"/>
        <w:ind w:left="284" w:hanging="284"/>
        <w:jc w:val="both"/>
        <w:rPr>
          <w:rFonts w:ascii="Times New Roman" w:hAnsi="Times New Roman" w:cs="Times New Roman"/>
          <w:sz w:val="28"/>
          <w:szCs w:val="28"/>
        </w:rPr>
      </w:pPr>
      <w:r w:rsidRPr="00DD5731">
        <w:rPr>
          <w:rFonts w:ascii="Times New Roman" w:hAnsi="Times New Roman" w:cs="Times New Roman"/>
          <w:sz w:val="28"/>
          <w:szCs w:val="28"/>
        </w:rPr>
        <w:t>2)</w:t>
      </w:r>
      <w:r w:rsidRPr="00DD5731">
        <w:rPr>
          <w:rFonts w:ascii="Times New Roman" w:hAnsi="Times New Roman" w:cs="Times New Roman"/>
          <w:sz w:val="28"/>
          <w:szCs w:val="28"/>
        </w:rPr>
        <w:tab/>
        <w:t>способ сказать себе: «Если я виновата, то значит, это я сделала что-то не так, иначе все было бы хорошо; а это значит, что от меня что-то зависит; значит, я не такая беспомощная, и значит, я еще чего-то стою»;</w:t>
      </w:r>
    </w:p>
    <w:p w:rsidR="009437A7" w:rsidRPr="00DD5731" w:rsidRDefault="009437A7" w:rsidP="009437A7">
      <w:pPr>
        <w:spacing w:after="0" w:line="240" w:lineRule="auto"/>
        <w:ind w:left="284" w:hanging="284"/>
        <w:jc w:val="both"/>
        <w:rPr>
          <w:rFonts w:ascii="Times New Roman" w:hAnsi="Times New Roman" w:cs="Times New Roman"/>
          <w:sz w:val="28"/>
          <w:szCs w:val="28"/>
        </w:rPr>
      </w:pPr>
      <w:r w:rsidRPr="00DD5731">
        <w:rPr>
          <w:rFonts w:ascii="Times New Roman" w:hAnsi="Times New Roman" w:cs="Times New Roman"/>
          <w:sz w:val="28"/>
          <w:szCs w:val="28"/>
        </w:rPr>
        <w:t>3)</w:t>
      </w:r>
      <w:r w:rsidRPr="00DD5731">
        <w:rPr>
          <w:rFonts w:ascii="Times New Roman" w:hAnsi="Times New Roman" w:cs="Times New Roman"/>
          <w:sz w:val="28"/>
          <w:szCs w:val="28"/>
        </w:rPr>
        <w:tab/>
        <w:t>внушенное чувство — женщина не чувствует себя виноватой, но думает, что должна чувствовать, и старательно повторяет доводы муж</w:t>
      </w:r>
      <w:proofErr w:type="gramStart"/>
      <w:r w:rsidRPr="00DD5731">
        <w:rPr>
          <w:rFonts w:ascii="Times New Roman" w:hAnsi="Times New Roman" w:cs="Times New Roman"/>
          <w:sz w:val="28"/>
          <w:szCs w:val="28"/>
        </w:rPr>
        <w:t>а о ее</w:t>
      </w:r>
      <w:proofErr w:type="gramEnd"/>
      <w:r w:rsidRPr="00DD5731">
        <w:rPr>
          <w:rFonts w:ascii="Times New Roman" w:hAnsi="Times New Roman" w:cs="Times New Roman"/>
          <w:sz w:val="28"/>
          <w:szCs w:val="28"/>
        </w:rPr>
        <w:t xml:space="preserve"> вине перед ним, детьми и т. д.;</w:t>
      </w:r>
    </w:p>
    <w:p w:rsidR="009437A7" w:rsidRPr="00DD5731" w:rsidRDefault="009437A7" w:rsidP="009437A7">
      <w:pPr>
        <w:spacing w:after="0" w:line="240" w:lineRule="auto"/>
        <w:ind w:left="284" w:hanging="284"/>
        <w:jc w:val="both"/>
        <w:rPr>
          <w:rFonts w:ascii="Times New Roman" w:hAnsi="Times New Roman" w:cs="Times New Roman"/>
          <w:sz w:val="28"/>
          <w:szCs w:val="28"/>
        </w:rPr>
      </w:pPr>
      <w:r w:rsidRPr="00DD5731">
        <w:rPr>
          <w:rFonts w:ascii="Times New Roman" w:hAnsi="Times New Roman" w:cs="Times New Roman"/>
          <w:sz w:val="28"/>
          <w:szCs w:val="28"/>
        </w:rPr>
        <w:t>4)</w:t>
      </w:r>
      <w:r w:rsidRPr="00DD5731">
        <w:rPr>
          <w:rFonts w:ascii="Times New Roman" w:hAnsi="Times New Roman" w:cs="Times New Roman"/>
          <w:sz w:val="28"/>
          <w:szCs w:val="28"/>
        </w:rPr>
        <w:tab/>
        <w:t>способ еще раз доказать себе, что я ничего не стою, я кругом виновата, а значит, насилие моего муже имеет основание; не он плох, а я плохая, и я должна быть благодарна ему за то, что он терпит меня и старается перевоспитать.</w:t>
      </w:r>
    </w:p>
    <w:p w:rsidR="009437A7" w:rsidRDefault="009437A7" w:rsidP="009437A7">
      <w:pPr>
        <w:spacing w:after="0" w:line="240" w:lineRule="auto"/>
        <w:ind w:firstLine="708"/>
        <w:jc w:val="both"/>
        <w:rPr>
          <w:rFonts w:ascii="Times New Roman" w:hAnsi="Times New Roman" w:cs="Times New Roman"/>
          <w:sz w:val="28"/>
          <w:szCs w:val="28"/>
        </w:rPr>
      </w:pPr>
      <w:r w:rsidRPr="00DD5731">
        <w:rPr>
          <w:rFonts w:ascii="Times New Roman" w:hAnsi="Times New Roman" w:cs="Times New Roman"/>
          <w:sz w:val="28"/>
          <w:szCs w:val="28"/>
        </w:rPr>
        <w:t>Попросите женщину сначала самостоятельно сделать резюме после упражнения, а затем вы можете привести указанные четыре объяснения своей вины и попросить выбрать, что более всего относится к ее чувству вины.</w:t>
      </w:r>
    </w:p>
    <w:p w:rsidR="009437A7" w:rsidRPr="00FC2C61" w:rsidRDefault="009437A7" w:rsidP="003F0BE3">
      <w:pPr>
        <w:spacing w:after="0" w:line="240" w:lineRule="auto"/>
        <w:ind w:left="284"/>
        <w:jc w:val="both"/>
        <w:rPr>
          <w:rFonts w:ascii="Times New Roman" w:hAnsi="Times New Roman" w:cs="Times New Roman"/>
          <w:b/>
          <w:sz w:val="28"/>
          <w:szCs w:val="28"/>
        </w:rPr>
      </w:pPr>
    </w:p>
    <w:p w:rsidR="00B02013" w:rsidRDefault="003F0BE3" w:rsidP="003F0BE3">
      <w:pPr>
        <w:spacing w:after="0" w:line="240" w:lineRule="auto"/>
        <w:ind w:left="284"/>
        <w:jc w:val="both"/>
        <w:rPr>
          <w:rFonts w:ascii="Times New Roman" w:hAnsi="Times New Roman" w:cs="Times New Roman"/>
          <w:b/>
          <w:sz w:val="28"/>
          <w:szCs w:val="28"/>
        </w:rPr>
      </w:pPr>
      <w:r w:rsidRPr="00FC2C61">
        <w:rPr>
          <w:rFonts w:ascii="Times New Roman" w:hAnsi="Times New Roman" w:cs="Times New Roman"/>
          <w:b/>
          <w:sz w:val="28"/>
          <w:szCs w:val="28"/>
        </w:rPr>
        <w:t xml:space="preserve">4 этап. </w:t>
      </w:r>
      <w:r w:rsidR="00B02013" w:rsidRPr="00FC2C61">
        <w:rPr>
          <w:rFonts w:ascii="Times New Roman" w:hAnsi="Times New Roman" w:cs="Times New Roman"/>
          <w:b/>
          <w:sz w:val="28"/>
          <w:szCs w:val="28"/>
        </w:rPr>
        <w:t>Восстановление образа «Я», развитие внутренней устойчивости, принятия себя.</w:t>
      </w:r>
    </w:p>
    <w:p w:rsidR="00E33155" w:rsidRPr="00E33155" w:rsidRDefault="00E33155" w:rsidP="00E33155">
      <w:pPr>
        <w:spacing w:after="0" w:line="240" w:lineRule="auto"/>
        <w:ind w:left="426" w:hanging="426"/>
        <w:jc w:val="both"/>
        <w:rPr>
          <w:rFonts w:ascii="Times New Roman" w:hAnsi="Times New Roman" w:cs="Times New Roman"/>
          <w:b/>
          <w:bCs/>
          <w:i/>
          <w:sz w:val="28"/>
          <w:szCs w:val="28"/>
        </w:rPr>
      </w:pPr>
      <w:proofErr w:type="gramStart"/>
      <w:r w:rsidRPr="00E33155">
        <w:rPr>
          <w:rFonts w:ascii="Times New Roman" w:hAnsi="Times New Roman" w:cs="Times New Roman"/>
          <w:b/>
          <w:bCs/>
          <w:i/>
          <w:sz w:val="28"/>
          <w:szCs w:val="28"/>
        </w:rPr>
        <w:t>Когнитивное</w:t>
      </w:r>
      <w:proofErr w:type="gramEnd"/>
      <w:r w:rsidRPr="00E33155">
        <w:rPr>
          <w:rFonts w:ascii="Times New Roman" w:hAnsi="Times New Roman" w:cs="Times New Roman"/>
          <w:b/>
          <w:bCs/>
          <w:i/>
          <w:sz w:val="28"/>
          <w:szCs w:val="28"/>
        </w:rPr>
        <w:t xml:space="preserve"> </w:t>
      </w:r>
      <w:proofErr w:type="spellStart"/>
      <w:r w:rsidRPr="00E33155">
        <w:rPr>
          <w:rFonts w:ascii="Times New Roman" w:hAnsi="Times New Roman" w:cs="Times New Roman"/>
          <w:b/>
          <w:bCs/>
          <w:i/>
          <w:sz w:val="28"/>
          <w:szCs w:val="28"/>
        </w:rPr>
        <w:t>переструктурирование</w:t>
      </w:r>
      <w:proofErr w:type="spellEnd"/>
      <w:r w:rsidRPr="00E33155">
        <w:rPr>
          <w:rFonts w:ascii="Times New Roman" w:hAnsi="Times New Roman" w:cs="Times New Roman"/>
          <w:b/>
          <w:bCs/>
          <w:i/>
          <w:sz w:val="28"/>
          <w:szCs w:val="28"/>
        </w:rPr>
        <w:t xml:space="preserve"> речи</w:t>
      </w:r>
    </w:p>
    <w:p w:rsidR="00E33155" w:rsidRPr="00271F76" w:rsidRDefault="00E33155" w:rsidP="00E33155">
      <w:pPr>
        <w:spacing w:after="0" w:line="240" w:lineRule="auto"/>
        <w:ind w:firstLine="426"/>
        <w:jc w:val="both"/>
        <w:rPr>
          <w:rFonts w:ascii="Times New Roman" w:hAnsi="Times New Roman" w:cs="Times New Roman"/>
          <w:sz w:val="28"/>
          <w:szCs w:val="28"/>
        </w:rPr>
      </w:pPr>
      <w:r w:rsidRPr="00271F76">
        <w:rPr>
          <w:rFonts w:ascii="Times New Roman" w:hAnsi="Times New Roman" w:cs="Times New Roman"/>
          <w:sz w:val="28"/>
          <w:szCs w:val="28"/>
        </w:rPr>
        <w:t xml:space="preserve">Фразы с </w:t>
      </w:r>
      <w:r w:rsidRPr="00271F76">
        <w:rPr>
          <w:rFonts w:ascii="Times New Roman" w:hAnsi="Times New Roman" w:cs="Times New Roman"/>
          <w:i/>
          <w:iCs/>
          <w:sz w:val="28"/>
          <w:szCs w:val="28"/>
        </w:rPr>
        <w:t xml:space="preserve">пассивной </w:t>
      </w:r>
      <w:proofErr w:type="spellStart"/>
      <w:r w:rsidRPr="00271F76">
        <w:rPr>
          <w:rFonts w:ascii="Times New Roman" w:hAnsi="Times New Roman" w:cs="Times New Roman"/>
          <w:i/>
          <w:iCs/>
          <w:sz w:val="28"/>
          <w:szCs w:val="28"/>
        </w:rPr>
        <w:t>Я-фунщией</w:t>
      </w:r>
      <w:proofErr w:type="spellEnd"/>
      <w:r w:rsidRPr="00271F76">
        <w:rPr>
          <w:rFonts w:ascii="Times New Roman" w:hAnsi="Times New Roman" w:cs="Times New Roman"/>
          <w:sz w:val="28"/>
          <w:szCs w:val="28"/>
        </w:rPr>
        <w:t xml:space="preserve"> («Меня это угнетает», «Он со мной не считается», «Они меня не замечают», «Она часто ссорится со мной» и т.п.) переводятся в </w:t>
      </w:r>
      <w:r w:rsidRPr="00271F76">
        <w:rPr>
          <w:rFonts w:ascii="Times New Roman" w:hAnsi="Times New Roman" w:cs="Times New Roman"/>
          <w:i/>
          <w:iCs/>
          <w:sz w:val="28"/>
          <w:szCs w:val="28"/>
        </w:rPr>
        <w:t>активную позицию с разделением ответственности:</w:t>
      </w:r>
      <w:r w:rsidRPr="00271F76">
        <w:rPr>
          <w:rFonts w:ascii="Times New Roman" w:hAnsi="Times New Roman" w:cs="Times New Roman"/>
          <w:sz w:val="28"/>
          <w:szCs w:val="28"/>
        </w:rPr>
        <w:t xml:space="preserve"> «Я расстроился из-за того, что они...», «Я вела себя так, что им удавалось меня не замечать», «Я позволил ему не считаться со мной», «Мы часто ссорились».</w:t>
      </w:r>
    </w:p>
    <w:p w:rsidR="00E33155" w:rsidRPr="00271F76" w:rsidRDefault="00E33155" w:rsidP="00E33155">
      <w:pPr>
        <w:spacing w:after="0" w:line="240" w:lineRule="auto"/>
        <w:ind w:left="426"/>
        <w:jc w:val="both"/>
        <w:rPr>
          <w:rFonts w:ascii="Times New Roman" w:hAnsi="Times New Roman" w:cs="Times New Roman"/>
          <w:sz w:val="28"/>
          <w:szCs w:val="28"/>
        </w:rPr>
      </w:pPr>
      <w:r w:rsidRPr="00271F76">
        <w:rPr>
          <w:rFonts w:ascii="Times New Roman" w:hAnsi="Times New Roman" w:cs="Times New Roman"/>
          <w:sz w:val="28"/>
          <w:szCs w:val="28"/>
        </w:rPr>
        <w:t>Например, психолог может выбирать сессию, которую посвящает анализу речи клиента. Тогда работа выстраивается следующим образом.</w:t>
      </w:r>
    </w:p>
    <w:p w:rsidR="00E33155" w:rsidRPr="00271F76" w:rsidRDefault="00E33155" w:rsidP="00E33155">
      <w:pPr>
        <w:numPr>
          <w:ilvl w:val="0"/>
          <w:numId w:val="7"/>
        </w:numPr>
        <w:spacing w:after="0" w:line="240" w:lineRule="auto"/>
        <w:ind w:firstLine="426"/>
        <w:jc w:val="both"/>
        <w:rPr>
          <w:rFonts w:ascii="Times New Roman" w:hAnsi="Times New Roman" w:cs="Times New Roman"/>
          <w:sz w:val="28"/>
          <w:szCs w:val="28"/>
        </w:rPr>
      </w:pPr>
      <w:r w:rsidRPr="00271F76">
        <w:rPr>
          <w:rFonts w:ascii="Times New Roman" w:hAnsi="Times New Roman" w:cs="Times New Roman"/>
          <w:sz w:val="28"/>
          <w:szCs w:val="28"/>
        </w:rPr>
        <w:t xml:space="preserve">На примере высказываний тренер показывает звучание </w:t>
      </w:r>
      <w:proofErr w:type="gramStart"/>
      <w:r w:rsidRPr="00271F76">
        <w:rPr>
          <w:rFonts w:ascii="Times New Roman" w:hAnsi="Times New Roman" w:cs="Times New Roman"/>
          <w:sz w:val="28"/>
          <w:szCs w:val="28"/>
        </w:rPr>
        <w:t>пассивной</w:t>
      </w:r>
      <w:proofErr w:type="gramEnd"/>
      <w:r w:rsidRPr="00271F76">
        <w:rPr>
          <w:rFonts w:ascii="Times New Roman" w:hAnsi="Times New Roman" w:cs="Times New Roman"/>
          <w:sz w:val="28"/>
          <w:szCs w:val="28"/>
        </w:rPr>
        <w:t xml:space="preserve"> </w:t>
      </w:r>
      <w:proofErr w:type="spellStart"/>
      <w:r w:rsidRPr="00271F76">
        <w:rPr>
          <w:rFonts w:ascii="Times New Roman" w:hAnsi="Times New Roman" w:cs="Times New Roman"/>
          <w:sz w:val="28"/>
          <w:szCs w:val="28"/>
        </w:rPr>
        <w:t>Я-позиции</w:t>
      </w:r>
      <w:proofErr w:type="spellEnd"/>
      <w:r w:rsidRPr="00271F76">
        <w:rPr>
          <w:rFonts w:ascii="Times New Roman" w:hAnsi="Times New Roman" w:cs="Times New Roman"/>
          <w:sz w:val="28"/>
          <w:szCs w:val="28"/>
        </w:rPr>
        <w:t>.</w:t>
      </w:r>
    </w:p>
    <w:p w:rsidR="00E33155" w:rsidRPr="00271F76" w:rsidRDefault="00E33155" w:rsidP="00E33155">
      <w:pPr>
        <w:numPr>
          <w:ilvl w:val="0"/>
          <w:numId w:val="7"/>
        </w:numPr>
        <w:spacing w:after="0" w:line="240" w:lineRule="auto"/>
        <w:ind w:firstLine="426"/>
        <w:jc w:val="both"/>
        <w:rPr>
          <w:rFonts w:ascii="Times New Roman" w:hAnsi="Times New Roman" w:cs="Times New Roman"/>
          <w:sz w:val="28"/>
          <w:szCs w:val="28"/>
        </w:rPr>
      </w:pPr>
      <w:r w:rsidRPr="00271F76">
        <w:rPr>
          <w:rFonts w:ascii="Times New Roman" w:hAnsi="Times New Roman" w:cs="Times New Roman"/>
          <w:sz w:val="28"/>
          <w:szCs w:val="28"/>
        </w:rPr>
        <w:t xml:space="preserve">Объясняет суть </w:t>
      </w:r>
      <w:proofErr w:type="gramStart"/>
      <w:r w:rsidRPr="00271F76">
        <w:rPr>
          <w:rFonts w:ascii="Times New Roman" w:hAnsi="Times New Roman" w:cs="Times New Roman"/>
          <w:sz w:val="28"/>
          <w:szCs w:val="28"/>
        </w:rPr>
        <w:t>пассивной</w:t>
      </w:r>
      <w:proofErr w:type="gramEnd"/>
      <w:r w:rsidRPr="00271F76">
        <w:rPr>
          <w:rFonts w:ascii="Times New Roman" w:hAnsi="Times New Roman" w:cs="Times New Roman"/>
          <w:sz w:val="28"/>
          <w:szCs w:val="28"/>
        </w:rPr>
        <w:t xml:space="preserve"> </w:t>
      </w:r>
      <w:proofErr w:type="spellStart"/>
      <w:r w:rsidRPr="00271F76">
        <w:rPr>
          <w:rFonts w:ascii="Times New Roman" w:hAnsi="Times New Roman" w:cs="Times New Roman"/>
          <w:sz w:val="28"/>
          <w:szCs w:val="28"/>
        </w:rPr>
        <w:t>Я-позиции</w:t>
      </w:r>
      <w:proofErr w:type="spellEnd"/>
      <w:r w:rsidRPr="00271F76">
        <w:rPr>
          <w:rFonts w:ascii="Times New Roman" w:hAnsi="Times New Roman" w:cs="Times New Roman"/>
          <w:sz w:val="28"/>
          <w:szCs w:val="28"/>
        </w:rPr>
        <w:t>: беспомощность, невозможность что-либо изменить, неустойчивость любых достижений, необходимость «костыля» для решения своих проблем, зависимость от других.</w:t>
      </w:r>
    </w:p>
    <w:p w:rsidR="00E33155" w:rsidRPr="00271F76" w:rsidRDefault="00E33155" w:rsidP="00E33155">
      <w:pPr>
        <w:numPr>
          <w:ilvl w:val="0"/>
          <w:numId w:val="7"/>
        </w:numPr>
        <w:spacing w:after="0" w:line="240" w:lineRule="auto"/>
        <w:ind w:firstLine="426"/>
        <w:jc w:val="both"/>
        <w:rPr>
          <w:rFonts w:ascii="Times New Roman" w:hAnsi="Times New Roman" w:cs="Times New Roman"/>
          <w:sz w:val="28"/>
          <w:szCs w:val="28"/>
        </w:rPr>
      </w:pPr>
      <w:r w:rsidRPr="00271F76">
        <w:rPr>
          <w:rFonts w:ascii="Times New Roman" w:hAnsi="Times New Roman" w:cs="Times New Roman"/>
          <w:sz w:val="28"/>
          <w:szCs w:val="28"/>
        </w:rPr>
        <w:t xml:space="preserve">Показывает альтернативу, перефразируя слова клиента и показывая изменение </w:t>
      </w:r>
      <w:proofErr w:type="spellStart"/>
      <w:proofErr w:type="gramStart"/>
      <w:r w:rsidRPr="00271F76">
        <w:rPr>
          <w:rFonts w:ascii="Times New Roman" w:hAnsi="Times New Roman" w:cs="Times New Roman"/>
          <w:sz w:val="28"/>
          <w:szCs w:val="28"/>
        </w:rPr>
        <w:t>Я-позиции</w:t>
      </w:r>
      <w:proofErr w:type="spellEnd"/>
      <w:proofErr w:type="gramEnd"/>
      <w:r w:rsidRPr="00271F76">
        <w:rPr>
          <w:rFonts w:ascii="Times New Roman" w:hAnsi="Times New Roman" w:cs="Times New Roman"/>
          <w:sz w:val="28"/>
          <w:szCs w:val="28"/>
        </w:rPr>
        <w:t>.</w:t>
      </w:r>
    </w:p>
    <w:p w:rsidR="00E33155" w:rsidRPr="00271F76" w:rsidRDefault="00E33155" w:rsidP="00E33155">
      <w:pPr>
        <w:numPr>
          <w:ilvl w:val="0"/>
          <w:numId w:val="7"/>
        </w:numPr>
        <w:spacing w:after="0" w:line="240" w:lineRule="auto"/>
        <w:ind w:firstLine="426"/>
        <w:jc w:val="both"/>
        <w:rPr>
          <w:rFonts w:ascii="Times New Roman" w:hAnsi="Times New Roman" w:cs="Times New Roman"/>
          <w:sz w:val="28"/>
          <w:szCs w:val="28"/>
        </w:rPr>
      </w:pPr>
      <w:r w:rsidRPr="00271F76">
        <w:rPr>
          <w:rFonts w:ascii="Times New Roman" w:hAnsi="Times New Roman" w:cs="Times New Roman"/>
          <w:sz w:val="28"/>
          <w:szCs w:val="28"/>
        </w:rPr>
        <w:t xml:space="preserve">Договаривается, что будет в дальнейшем обращать внимание клиента каждый раз, когда тот строит фразы </w:t>
      </w:r>
      <w:proofErr w:type="gramStart"/>
      <w:r w:rsidRPr="00271F76">
        <w:rPr>
          <w:rFonts w:ascii="Times New Roman" w:hAnsi="Times New Roman" w:cs="Times New Roman"/>
          <w:sz w:val="28"/>
          <w:szCs w:val="28"/>
        </w:rPr>
        <w:t>с</w:t>
      </w:r>
      <w:proofErr w:type="gramEnd"/>
      <w:r w:rsidRPr="00271F76">
        <w:rPr>
          <w:rFonts w:ascii="Times New Roman" w:hAnsi="Times New Roman" w:cs="Times New Roman"/>
          <w:sz w:val="28"/>
          <w:szCs w:val="28"/>
        </w:rPr>
        <w:t xml:space="preserve"> пассивной </w:t>
      </w:r>
      <w:proofErr w:type="spellStart"/>
      <w:r w:rsidRPr="00271F76">
        <w:rPr>
          <w:rFonts w:ascii="Times New Roman" w:hAnsi="Times New Roman" w:cs="Times New Roman"/>
          <w:sz w:val="28"/>
          <w:szCs w:val="28"/>
        </w:rPr>
        <w:t>Я-позицией</w:t>
      </w:r>
      <w:proofErr w:type="spellEnd"/>
      <w:r w:rsidRPr="00271F76">
        <w:rPr>
          <w:rFonts w:ascii="Times New Roman" w:hAnsi="Times New Roman" w:cs="Times New Roman"/>
          <w:sz w:val="28"/>
          <w:szCs w:val="28"/>
        </w:rPr>
        <w:t xml:space="preserve">, и просить их </w:t>
      </w:r>
      <w:proofErr w:type="spellStart"/>
      <w:r w:rsidRPr="00271F76">
        <w:rPr>
          <w:rFonts w:ascii="Times New Roman" w:hAnsi="Times New Roman" w:cs="Times New Roman"/>
          <w:sz w:val="28"/>
          <w:szCs w:val="28"/>
        </w:rPr>
        <w:t>переструктурировать</w:t>
      </w:r>
      <w:proofErr w:type="spellEnd"/>
      <w:r w:rsidRPr="00271F76">
        <w:rPr>
          <w:rFonts w:ascii="Times New Roman" w:hAnsi="Times New Roman" w:cs="Times New Roman"/>
          <w:sz w:val="28"/>
          <w:szCs w:val="28"/>
        </w:rPr>
        <w:t>.</w:t>
      </w:r>
    </w:p>
    <w:p w:rsidR="00E33155" w:rsidRPr="00271F76" w:rsidRDefault="00E33155" w:rsidP="00E33155">
      <w:pPr>
        <w:numPr>
          <w:ilvl w:val="0"/>
          <w:numId w:val="7"/>
        </w:numPr>
        <w:spacing w:after="0" w:line="240" w:lineRule="auto"/>
        <w:ind w:firstLine="426"/>
        <w:jc w:val="both"/>
        <w:rPr>
          <w:rFonts w:ascii="Times New Roman" w:hAnsi="Times New Roman" w:cs="Times New Roman"/>
          <w:sz w:val="28"/>
          <w:szCs w:val="28"/>
        </w:rPr>
      </w:pPr>
      <w:proofErr w:type="gramStart"/>
      <w:r w:rsidRPr="00271F76">
        <w:rPr>
          <w:rFonts w:ascii="Times New Roman" w:hAnsi="Times New Roman" w:cs="Times New Roman"/>
          <w:sz w:val="28"/>
          <w:szCs w:val="28"/>
        </w:rPr>
        <w:t xml:space="preserve">В процессе последующих сессий каждый раз, встречаясь с высказываниями в пассивной </w:t>
      </w:r>
      <w:proofErr w:type="spellStart"/>
      <w:r w:rsidRPr="00271F76">
        <w:rPr>
          <w:rFonts w:ascii="Times New Roman" w:hAnsi="Times New Roman" w:cs="Times New Roman"/>
          <w:sz w:val="28"/>
          <w:szCs w:val="28"/>
        </w:rPr>
        <w:t>Я-позиции</w:t>
      </w:r>
      <w:proofErr w:type="spellEnd"/>
      <w:r w:rsidRPr="00271F76">
        <w:rPr>
          <w:rFonts w:ascii="Times New Roman" w:hAnsi="Times New Roman" w:cs="Times New Roman"/>
          <w:sz w:val="28"/>
          <w:szCs w:val="28"/>
        </w:rPr>
        <w:t>, просит перестроить фразы в активном ключе.</w:t>
      </w:r>
      <w:proofErr w:type="gramEnd"/>
    </w:p>
    <w:p w:rsidR="00E33155" w:rsidRDefault="00E33155" w:rsidP="00E33155">
      <w:pPr>
        <w:spacing w:after="0"/>
        <w:rPr>
          <w:rFonts w:ascii="Times New Roman" w:hAnsi="Times New Roman" w:cs="Times New Roman"/>
          <w:b/>
          <w:bCs/>
          <w:sz w:val="28"/>
          <w:szCs w:val="28"/>
        </w:rPr>
      </w:pPr>
    </w:p>
    <w:p w:rsidR="00E33155" w:rsidRPr="00E33155" w:rsidRDefault="00E33155" w:rsidP="00E33155">
      <w:pPr>
        <w:spacing w:after="0"/>
        <w:rPr>
          <w:rFonts w:ascii="Times New Roman" w:hAnsi="Times New Roman" w:cs="Times New Roman"/>
          <w:b/>
          <w:bCs/>
          <w:i/>
          <w:sz w:val="28"/>
          <w:szCs w:val="28"/>
        </w:rPr>
      </w:pPr>
      <w:r w:rsidRPr="00E33155">
        <w:rPr>
          <w:rFonts w:ascii="Times New Roman" w:hAnsi="Times New Roman" w:cs="Times New Roman"/>
          <w:b/>
          <w:bCs/>
          <w:i/>
          <w:sz w:val="28"/>
          <w:szCs w:val="28"/>
        </w:rPr>
        <w:t>Когнитивный анализ эмоционального состояния</w:t>
      </w:r>
    </w:p>
    <w:p w:rsidR="00E33155" w:rsidRPr="00E52462" w:rsidRDefault="00E33155" w:rsidP="00E33155">
      <w:pPr>
        <w:numPr>
          <w:ilvl w:val="0"/>
          <w:numId w:val="8"/>
        </w:numPr>
        <w:spacing w:after="0" w:line="240" w:lineRule="auto"/>
        <w:ind w:firstLine="426"/>
        <w:jc w:val="both"/>
        <w:rPr>
          <w:rFonts w:ascii="Times New Roman" w:hAnsi="Times New Roman" w:cs="Times New Roman"/>
          <w:sz w:val="28"/>
          <w:szCs w:val="28"/>
        </w:rPr>
      </w:pPr>
      <w:r w:rsidRPr="00E52462">
        <w:rPr>
          <w:rFonts w:ascii="Times New Roman" w:hAnsi="Times New Roman" w:cs="Times New Roman"/>
          <w:sz w:val="28"/>
          <w:szCs w:val="28"/>
        </w:rPr>
        <w:t>Объясняется формула процесса А-В-С (где</w:t>
      </w:r>
      <w:proofErr w:type="gramStart"/>
      <w:r w:rsidRPr="00E52462">
        <w:rPr>
          <w:rFonts w:ascii="Times New Roman" w:hAnsi="Times New Roman" w:cs="Times New Roman"/>
          <w:sz w:val="28"/>
          <w:szCs w:val="28"/>
        </w:rPr>
        <w:t xml:space="preserve"> А</w:t>
      </w:r>
      <w:proofErr w:type="gramEnd"/>
      <w:r w:rsidRPr="00E52462">
        <w:rPr>
          <w:rFonts w:ascii="Times New Roman" w:hAnsi="Times New Roman" w:cs="Times New Roman"/>
          <w:sz w:val="28"/>
          <w:szCs w:val="28"/>
        </w:rPr>
        <w:t xml:space="preserve"> — провоцирующее событие, С — негативное эмоциональное состояние, последствия, В — когнитивная оценка происходящего) с разбором примеров.</w:t>
      </w:r>
    </w:p>
    <w:p w:rsidR="00E33155" w:rsidRPr="00E52462" w:rsidRDefault="00E33155" w:rsidP="00E33155">
      <w:pPr>
        <w:spacing w:after="0" w:line="240" w:lineRule="auto"/>
        <w:ind w:firstLine="426"/>
        <w:jc w:val="both"/>
        <w:rPr>
          <w:rFonts w:ascii="Times New Roman" w:hAnsi="Times New Roman" w:cs="Times New Roman"/>
          <w:sz w:val="28"/>
          <w:szCs w:val="28"/>
        </w:rPr>
      </w:pPr>
      <w:r w:rsidRPr="00E52462">
        <w:rPr>
          <w:rFonts w:ascii="Times New Roman" w:hAnsi="Times New Roman" w:cs="Times New Roman"/>
          <w:sz w:val="28"/>
          <w:szCs w:val="28"/>
        </w:rPr>
        <w:t>2.</w:t>
      </w:r>
      <w:r w:rsidRPr="00E52462">
        <w:rPr>
          <w:rFonts w:ascii="Times New Roman" w:hAnsi="Times New Roman" w:cs="Times New Roman"/>
          <w:sz w:val="28"/>
          <w:szCs w:val="28"/>
        </w:rPr>
        <w:tab/>
        <w:t>Анализируются ситуации из жизни клиента с точки зрения формулы А-В-С и выявляются мысли, оценки, ожидания и долженствования, которые повлияли на дальнейшее эмоциональное состояние.</w:t>
      </w:r>
    </w:p>
    <w:p w:rsidR="00E33155" w:rsidRPr="00E52462" w:rsidRDefault="00E33155" w:rsidP="00E33155">
      <w:pPr>
        <w:spacing w:after="0" w:line="240" w:lineRule="auto"/>
        <w:ind w:firstLine="426"/>
        <w:jc w:val="both"/>
        <w:rPr>
          <w:rFonts w:ascii="Times New Roman" w:hAnsi="Times New Roman" w:cs="Times New Roman"/>
          <w:sz w:val="28"/>
          <w:szCs w:val="28"/>
        </w:rPr>
      </w:pPr>
      <w:r w:rsidRPr="00E52462">
        <w:rPr>
          <w:rFonts w:ascii="Times New Roman" w:hAnsi="Times New Roman" w:cs="Times New Roman"/>
          <w:sz w:val="28"/>
          <w:szCs w:val="28"/>
        </w:rPr>
        <w:t>3.</w:t>
      </w:r>
      <w:r w:rsidRPr="00E52462">
        <w:rPr>
          <w:rFonts w:ascii="Times New Roman" w:hAnsi="Times New Roman" w:cs="Times New Roman"/>
          <w:sz w:val="28"/>
          <w:szCs w:val="28"/>
        </w:rPr>
        <w:tab/>
        <w:t>Анализируется текущая ситуация с точки зрения процесса А-В-С.</w:t>
      </w:r>
    </w:p>
    <w:p w:rsidR="00E33155" w:rsidRDefault="00E33155" w:rsidP="00E33155">
      <w:pPr>
        <w:spacing w:after="0" w:line="240" w:lineRule="auto"/>
        <w:ind w:firstLine="426"/>
        <w:jc w:val="both"/>
        <w:rPr>
          <w:rFonts w:ascii="Times New Roman" w:hAnsi="Times New Roman" w:cs="Times New Roman"/>
          <w:sz w:val="28"/>
          <w:szCs w:val="28"/>
        </w:rPr>
      </w:pPr>
      <w:r w:rsidRPr="00E52462">
        <w:rPr>
          <w:rFonts w:ascii="Times New Roman" w:hAnsi="Times New Roman" w:cs="Times New Roman"/>
          <w:sz w:val="28"/>
          <w:szCs w:val="28"/>
        </w:rPr>
        <w:t>4.</w:t>
      </w:r>
      <w:r w:rsidRPr="00E52462">
        <w:rPr>
          <w:rFonts w:ascii="Times New Roman" w:hAnsi="Times New Roman" w:cs="Times New Roman"/>
          <w:sz w:val="28"/>
          <w:szCs w:val="28"/>
        </w:rPr>
        <w:tab/>
        <w:t>В дальнейшем на каждой сессии нужно обращать внимание клиента на позицию</w:t>
      </w:r>
      <w:proofErr w:type="gramStart"/>
      <w:r w:rsidRPr="00E52462">
        <w:rPr>
          <w:rFonts w:ascii="Times New Roman" w:hAnsi="Times New Roman" w:cs="Times New Roman"/>
          <w:sz w:val="28"/>
          <w:szCs w:val="28"/>
        </w:rPr>
        <w:t xml:space="preserve"> В</w:t>
      </w:r>
      <w:proofErr w:type="gramEnd"/>
      <w:r w:rsidRPr="00E52462">
        <w:rPr>
          <w:rFonts w:ascii="Times New Roman" w:hAnsi="Times New Roman" w:cs="Times New Roman"/>
          <w:sz w:val="28"/>
          <w:szCs w:val="28"/>
        </w:rPr>
        <w:t>, если клиент объясняет причину эмоционального состояния из формулы А&gt;С.</w:t>
      </w:r>
    </w:p>
    <w:p w:rsidR="00E33155" w:rsidRPr="00FC2C61" w:rsidRDefault="00E33155" w:rsidP="00597F98">
      <w:pPr>
        <w:spacing w:after="0" w:line="240" w:lineRule="auto"/>
        <w:jc w:val="both"/>
        <w:rPr>
          <w:rFonts w:ascii="Times New Roman" w:hAnsi="Times New Roman" w:cs="Times New Roman"/>
          <w:b/>
          <w:sz w:val="28"/>
          <w:szCs w:val="28"/>
        </w:rPr>
      </w:pPr>
    </w:p>
    <w:p w:rsidR="00B02013" w:rsidRDefault="003F0BE3" w:rsidP="003F0BE3">
      <w:pPr>
        <w:spacing w:after="0" w:line="240" w:lineRule="auto"/>
        <w:ind w:left="284"/>
        <w:jc w:val="both"/>
        <w:rPr>
          <w:rFonts w:ascii="Times New Roman" w:hAnsi="Times New Roman" w:cs="Times New Roman"/>
          <w:b/>
          <w:sz w:val="28"/>
          <w:szCs w:val="28"/>
        </w:rPr>
      </w:pPr>
      <w:r w:rsidRPr="00FC2C61">
        <w:rPr>
          <w:rFonts w:ascii="Times New Roman" w:hAnsi="Times New Roman" w:cs="Times New Roman"/>
          <w:b/>
          <w:sz w:val="28"/>
          <w:szCs w:val="28"/>
        </w:rPr>
        <w:t xml:space="preserve">5 этап. </w:t>
      </w:r>
      <w:r w:rsidR="00B02013" w:rsidRPr="00FC2C61">
        <w:rPr>
          <w:rFonts w:ascii="Times New Roman" w:hAnsi="Times New Roman" w:cs="Times New Roman"/>
          <w:b/>
          <w:sz w:val="28"/>
          <w:szCs w:val="28"/>
        </w:rPr>
        <w:t>Продумывание шагов возможного самоопределения (экономического, психологического, жилищного и т.д.), позволяющего стать независимой от партнера, практикующего насильственные методы взаимодействия.</w:t>
      </w:r>
    </w:p>
    <w:p w:rsidR="00D45F9A" w:rsidRPr="00FC2C61" w:rsidRDefault="00D45F9A" w:rsidP="003F0BE3">
      <w:pPr>
        <w:spacing w:after="0" w:line="240" w:lineRule="auto"/>
        <w:ind w:left="284"/>
        <w:jc w:val="both"/>
        <w:rPr>
          <w:rFonts w:ascii="Times New Roman" w:hAnsi="Times New Roman" w:cs="Times New Roman"/>
          <w:b/>
          <w:sz w:val="28"/>
          <w:szCs w:val="28"/>
        </w:rPr>
      </w:pPr>
    </w:p>
    <w:p w:rsidR="00B02013" w:rsidRPr="00FC2C61" w:rsidRDefault="003F0BE3" w:rsidP="003F0BE3">
      <w:pPr>
        <w:spacing w:after="0" w:line="240" w:lineRule="auto"/>
        <w:ind w:left="284"/>
        <w:jc w:val="both"/>
        <w:rPr>
          <w:rFonts w:ascii="Times New Roman" w:hAnsi="Times New Roman" w:cs="Times New Roman"/>
          <w:b/>
          <w:sz w:val="28"/>
          <w:szCs w:val="28"/>
        </w:rPr>
      </w:pPr>
      <w:r w:rsidRPr="00FC2C61">
        <w:rPr>
          <w:rFonts w:ascii="Times New Roman" w:hAnsi="Times New Roman" w:cs="Times New Roman"/>
          <w:b/>
          <w:sz w:val="28"/>
          <w:szCs w:val="28"/>
        </w:rPr>
        <w:t>6 этап. П</w:t>
      </w:r>
      <w:r w:rsidR="00B02013" w:rsidRPr="00FC2C61">
        <w:rPr>
          <w:rFonts w:ascii="Times New Roman" w:hAnsi="Times New Roman" w:cs="Times New Roman"/>
          <w:b/>
          <w:sz w:val="28"/>
          <w:szCs w:val="28"/>
        </w:rPr>
        <w:t>роработка чувства утраты, которое возникает в любом случае, — даже если женщина стремится к разводу, она все равно переживает горе, так как расстается с надеждой на то, что ее иллюзии относительно счастливой жизни с насильником станут реальностью.</w:t>
      </w:r>
    </w:p>
    <w:p w:rsidR="00115942" w:rsidRDefault="00197844" w:rsidP="00F85A8D">
      <w:pPr>
        <w:spacing w:after="0" w:line="240" w:lineRule="auto"/>
        <w:ind w:firstLine="708"/>
        <w:jc w:val="both"/>
        <w:rPr>
          <w:rFonts w:ascii="Times New Roman" w:hAnsi="Times New Roman" w:cs="Times New Roman"/>
          <w:sz w:val="28"/>
          <w:szCs w:val="28"/>
        </w:rPr>
      </w:pPr>
      <w:r w:rsidRPr="00A921ED">
        <w:rPr>
          <w:rFonts w:ascii="Times New Roman" w:hAnsi="Times New Roman" w:cs="Times New Roman"/>
          <w:sz w:val="28"/>
          <w:szCs w:val="28"/>
        </w:rPr>
        <w:t>Примирение с утратой — болезненный процесс, в котором от утраченного «отказываются» постепенно и с трудом. Но процесс совершенно естественен, и его не надо форсировать.</w:t>
      </w:r>
    </w:p>
    <w:p w:rsidR="00197844" w:rsidRDefault="00197844" w:rsidP="00197844">
      <w:pPr>
        <w:spacing w:after="0" w:line="240" w:lineRule="auto"/>
        <w:ind w:firstLine="708"/>
        <w:jc w:val="both"/>
        <w:rPr>
          <w:rFonts w:ascii="Times New Roman" w:hAnsi="Times New Roman" w:cs="Times New Roman"/>
          <w:sz w:val="28"/>
          <w:szCs w:val="28"/>
        </w:rPr>
      </w:pPr>
      <w:r w:rsidRPr="00396EC6">
        <w:rPr>
          <w:rFonts w:ascii="Times New Roman" w:hAnsi="Times New Roman" w:cs="Times New Roman"/>
          <w:sz w:val="28"/>
          <w:szCs w:val="28"/>
        </w:rPr>
        <w:t>Многие люди стремятся избежать сильного страдания, связанного с переживанием горя, и уклоняются от выражения эмоций. Человек должен принять необходимость переживания горя. Только тогда он будет способен смириться с такой утратой. Только после того, как человек позволил своим эмоциям проявляться и соглашается разговаривать о том, что он чувствует, и об утрате, наблюдается спад напряжения.</w:t>
      </w:r>
    </w:p>
    <w:p w:rsidR="00115942" w:rsidRPr="00285A89" w:rsidRDefault="00115942" w:rsidP="00F85A8D">
      <w:pPr>
        <w:spacing w:after="0" w:line="240" w:lineRule="auto"/>
        <w:ind w:firstLine="708"/>
        <w:jc w:val="both"/>
        <w:rPr>
          <w:rFonts w:ascii="Times New Roman" w:hAnsi="Times New Roman" w:cs="Times New Roman"/>
          <w:sz w:val="28"/>
          <w:szCs w:val="28"/>
        </w:rPr>
      </w:pPr>
    </w:p>
    <w:p w:rsidR="0012664E" w:rsidRPr="0012664E" w:rsidRDefault="0012664E" w:rsidP="0012664E">
      <w:pPr>
        <w:spacing w:after="0" w:line="240" w:lineRule="auto"/>
        <w:ind w:firstLine="708"/>
        <w:jc w:val="both"/>
        <w:rPr>
          <w:rFonts w:ascii="Times New Roman" w:hAnsi="Times New Roman" w:cs="Times New Roman"/>
          <w:sz w:val="28"/>
          <w:szCs w:val="28"/>
        </w:rPr>
      </w:pPr>
    </w:p>
    <w:p w:rsidR="0012664E" w:rsidRPr="00131125" w:rsidRDefault="0012664E" w:rsidP="0012664E">
      <w:pPr>
        <w:spacing w:after="0" w:line="240" w:lineRule="auto"/>
        <w:ind w:firstLine="708"/>
        <w:jc w:val="both"/>
        <w:rPr>
          <w:rFonts w:ascii="Times New Roman" w:hAnsi="Times New Roman" w:cs="Times New Roman"/>
          <w:b/>
          <w:sz w:val="28"/>
          <w:szCs w:val="28"/>
        </w:rPr>
      </w:pPr>
      <w:r w:rsidRPr="00131125">
        <w:rPr>
          <w:rFonts w:ascii="Times New Roman" w:hAnsi="Times New Roman" w:cs="Times New Roman"/>
          <w:b/>
          <w:sz w:val="28"/>
          <w:szCs w:val="28"/>
        </w:rPr>
        <w:t>Национальный центр по предотвращению насилия «АННА»</w:t>
      </w:r>
    </w:p>
    <w:p w:rsidR="0012664E" w:rsidRPr="0012664E" w:rsidRDefault="0012664E" w:rsidP="0012664E">
      <w:pPr>
        <w:spacing w:after="0" w:line="240" w:lineRule="auto"/>
        <w:ind w:firstLine="708"/>
        <w:jc w:val="both"/>
        <w:rPr>
          <w:rFonts w:ascii="Times New Roman" w:hAnsi="Times New Roman" w:cs="Times New Roman"/>
          <w:sz w:val="28"/>
          <w:szCs w:val="28"/>
        </w:rPr>
      </w:pPr>
      <w:r w:rsidRPr="0012664E">
        <w:rPr>
          <w:rFonts w:ascii="Times New Roman" w:hAnsi="Times New Roman" w:cs="Times New Roman"/>
          <w:sz w:val="28"/>
          <w:szCs w:val="28"/>
        </w:rPr>
        <w:t>Национальный центр по предотвращению насилия «АННА» занимается профилактикой разных форм насилия в отношении женщин на всех уровнях. Информационная сеть центра включает в себя более 150 российских общественных и государственных организаций, работающих с проблемой насилия в отношении женщин.</w:t>
      </w:r>
    </w:p>
    <w:p w:rsidR="0012664E" w:rsidRPr="0012664E" w:rsidRDefault="0012664E" w:rsidP="0012664E">
      <w:pPr>
        <w:spacing w:after="0" w:line="240" w:lineRule="auto"/>
        <w:ind w:firstLine="708"/>
        <w:jc w:val="both"/>
        <w:rPr>
          <w:rFonts w:ascii="Times New Roman" w:hAnsi="Times New Roman" w:cs="Times New Roman"/>
          <w:sz w:val="28"/>
          <w:szCs w:val="28"/>
        </w:rPr>
      </w:pPr>
      <w:r w:rsidRPr="0012664E">
        <w:rPr>
          <w:rFonts w:ascii="Times New Roman" w:hAnsi="Times New Roman" w:cs="Times New Roman"/>
          <w:sz w:val="28"/>
          <w:szCs w:val="28"/>
        </w:rPr>
        <w:t>Деятельность центра включает:</w:t>
      </w:r>
    </w:p>
    <w:p w:rsidR="0012664E" w:rsidRPr="0012664E" w:rsidRDefault="00131125" w:rsidP="001266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2664E" w:rsidRPr="0012664E">
        <w:rPr>
          <w:rFonts w:ascii="Times New Roman" w:hAnsi="Times New Roman" w:cs="Times New Roman"/>
          <w:sz w:val="28"/>
          <w:szCs w:val="28"/>
        </w:rPr>
        <w:t>психологическую, эмоциональную, юридическую и информационную помощь женщинам и детям, оказавшимся в кризисных ситуациях, по телефону доверия, на личных консультациях и группах поддержки;</w:t>
      </w:r>
    </w:p>
    <w:p w:rsidR="0012664E" w:rsidRPr="0012664E" w:rsidRDefault="00131125" w:rsidP="001266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2664E" w:rsidRPr="0012664E">
        <w:rPr>
          <w:rFonts w:ascii="Times New Roman" w:hAnsi="Times New Roman" w:cs="Times New Roman"/>
          <w:sz w:val="28"/>
          <w:szCs w:val="28"/>
        </w:rPr>
        <w:t>образовательные и просветительские программы с целью изменения общественного мнения о проблеме насилия в отношении женщин;</w:t>
      </w:r>
    </w:p>
    <w:p w:rsidR="0012664E" w:rsidRPr="0012664E" w:rsidRDefault="00131125" w:rsidP="001266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2664E" w:rsidRPr="0012664E">
        <w:rPr>
          <w:rFonts w:ascii="Times New Roman" w:hAnsi="Times New Roman" w:cs="Times New Roman"/>
          <w:sz w:val="28"/>
          <w:szCs w:val="28"/>
        </w:rPr>
        <w:t>исследовательские программы;</w:t>
      </w:r>
    </w:p>
    <w:p w:rsidR="0012664E" w:rsidRPr="0012664E" w:rsidRDefault="00131125" w:rsidP="0012664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12664E" w:rsidRPr="0012664E">
        <w:rPr>
          <w:rFonts w:ascii="Times New Roman" w:hAnsi="Times New Roman" w:cs="Times New Roman"/>
          <w:sz w:val="28"/>
          <w:szCs w:val="28"/>
        </w:rPr>
        <w:t>деятельность по изменению законодательства на местном, региональном и национальном уровнях.</w:t>
      </w:r>
    </w:p>
    <w:p w:rsidR="0012664E" w:rsidRPr="0012664E" w:rsidRDefault="0012664E" w:rsidP="0012664E">
      <w:pPr>
        <w:spacing w:after="0" w:line="240" w:lineRule="auto"/>
        <w:ind w:firstLine="708"/>
        <w:jc w:val="both"/>
        <w:rPr>
          <w:rFonts w:ascii="Times New Roman" w:hAnsi="Times New Roman" w:cs="Times New Roman"/>
          <w:sz w:val="28"/>
          <w:szCs w:val="28"/>
        </w:rPr>
      </w:pPr>
      <w:r w:rsidRPr="0012664E">
        <w:rPr>
          <w:rFonts w:ascii="Times New Roman" w:hAnsi="Times New Roman" w:cs="Times New Roman"/>
          <w:sz w:val="28"/>
          <w:szCs w:val="28"/>
        </w:rPr>
        <w:t>На сайте центра вы можете найти информацию о том, </w:t>
      </w:r>
      <w:hyperlink r:id="rId6" w:tgtFrame="_blank" w:history="1">
        <w:r w:rsidRPr="0012664E">
          <w:rPr>
            <w:rFonts w:ascii="Times New Roman" w:hAnsi="Times New Roman" w:cs="Times New Roman"/>
            <w:sz w:val="28"/>
            <w:szCs w:val="28"/>
          </w:rPr>
          <w:t>куда обратиться</w:t>
        </w:r>
      </w:hyperlink>
      <w:r w:rsidRPr="0012664E">
        <w:rPr>
          <w:rFonts w:ascii="Times New Roman" w:hAnsi="Times New Roman" w:cs="Times New Roman"/>
          <w:sz w:val="28"/>
          <w:szCs w:val="28"/>
        </w:rPr>
        <w:t> в случае насилия, </w:t>
      </w:r>
      <w:hyperlink r:id="rId7" w:tgtFrame="_blank" w:history="1">
        <w:r w:rsidRPr="0012664E">
          <w:rPr>
            <w:rFonts w:ascii="Times New Roman" w:hAnsi="Times New Roman" w:cs="Times New Roman"/>
            <w:sz w:val="28"/>
            <w:szCs w:val="28"/>
          </w:rPr>
          <w:t>телефоны и адреса кризисных центров в разных городах России</w:t>
        </w:r>
      </w:hyperlink>
      <w:r w:rsidRPr="0012664E">
        <w:rPr>
          <w:rFonts w:ascii="Times New Roman" w:hAnsi="Times New Roman" w:cs="Times New Roman"/>
          <w:sz w:val="28"/>
          <w:szCs w:val="28"/>
        </w:rPr>
        <w:t>, а также </w:t>
      </w:r>
      <w:hyperlink r:id="rId8" w:tgtFrame="_blank" w:history="1">
        <w:r w:rsidRPr="0012664E">
          <w:rPr>
            <w:rFonts w:ascii="Times New Roman" w:hAnsi="Times New Roman" w:cs="Times New Roman"/>
            <w:sz w:val="28"/>
            <w:szCs w:val="28"/>
          </w:rPr>
          <w:t>образцы заявлений</w:t>
        </w:r>
      </w:hyperlink>
      <w:r w:rsidRPr="0012664E">
        <w:rPr>
          <w:rFonts w:ascii="Times New Roman" w:hAnsi="Times New Roman" w:cs="Times New Roman"/>
          <w:sz w:val="28"/>
          <w:szCs w:val="28"/>
        </w:rPr>
        <w:t>.</w:t>
      </w:r>
    </w:p>
    <w:p w:rsidR="0012664E" w:rsidRPr="0012664E" w:rsidRDefault="0012664E" w:rsidP="0012664E">
      <w:pPr>
        <w:spacing w:after="0" w:line="240" w:lineRule="auto"/>
        <w:ind w:firstLine="708"/>
        <w:jc w:val="both"/>
        <w:rPr>
          <w:rFonts w:ascii="Times New Roman" w:hAnsi="Times New Roman" w:cs="Times New Roman"/>
          <w:sz w:val="28"/>
          <w:szCs w:val="28"/>
        </w:rPr>
      </w:pPr>
    </w:p>
    <w:p w:rsidR="00131125" w:rsidRPr="00131125" w:rsidRDefault="0012664E" w:rsidP="0012664E">
      <w:pPr>
        <w:spacing w:after="0" w:line="240" w:lineRule="auto"/>
        <w:ind w:firstLine="708"/>
        <w:jc w:val="both"/>
        <w:rPr>
          <w:rFonts w:ascii="Times New Roman" w:hAnsi="Times New Roman" w:cs="Times New Roman"/>
          <w:b/>
          <w:sz w:val="28"/>
          <w:szCs w:val="28"/>
        </w:rPr>
      </w:pPr>
      <w:r w:rsidRPr="00131125">
        <w:rPr>
          <w:rFonts w:ascii="Times New Roman" w:hAnsi="Times New Roman" w:cs="Times New Roman"/>
          <w:b/>
          <w:sz w:val="28"/>
          <w:szCs w:val="28"/>
        </w:rPr>
        <w:t>Всероссийский телефон для женщин, пострадавших от домашнего насилия: </w:t>
      </w:r>
    </w:p>
    <w:p w:rsidR="0012664E" w:rsidRPr="00131125" w:rsidRDefault="0012664E" w:rsidP="00131125">
      <w:pPr>
        <w:spacing w:after="0" w:line="240" w:lineRule="auto"/>
        <w:ind w:firstLine="708"/>
        <w:rPr>
          <w:rFonts w:ascii="Times New Roman" w:hAnsi="Times New Roman" w:cs="Times New Roman"/>
          <w:b/>
          <w:sz w:val="28"/>
          <w:szCs w:val="28"/>
        </w:rPr>
      </w:pPr>
      <w:r w:rsidRPr="00131125">
        <w:rPr>
          <w:rFonts w:ascii="Times New Roman" w:hAnsi="Times New Roman" w:cs="Times New Roman"/>
          <w:b/>
          <w:sz w:val="28"/>
          <w:szCs w:val="28"/>
        </w:rPr>
        <w:t>8 (800) 7000–600.</w:t>
      </w:r>
      <w:r w:rsidRPr="00131125">
        <w:rPr>
          <w:rFonts w:ascii="Times New Roman" w:hAnsi="Times New Roman" w:cs="Times New Roman"/>
          <w:b/>
          <w:sz w:val="28"/>
          <w:szCs w:val="28"/>
        </w:rPr>
        <w:br/>
      </w:r>
    </w:p>
    <w:p w:rsidR="00844948" w:rsidRDefault="0012664E" w:rsidP="00844948">
      <w:pPr>
        <w:spacing w:after="0" w:line="240" w:lineRule="auto"/>
        <w:ind w:firstLine="708"/>
        <w:jc w:val="both"/>
        <w:rPr>
          <w:rFonts w:ascii="Times New Roman" w:hAnsi="Times New Roman" w:cs="Times New Roman"/>
          <w:b/>
          <w:sz w:val="28"/>
          <w:szCs w:val="28"/>
        </w:rPr>
      </w:pPr>
      <w:r w:rsidRPr="00131125">
        <w:rPr>
          <w:rFonts w:ascii="Times New Roman" w:hAnsi="Times New Roman" w:cs="Times New Roman"/>
          <w:b/>
          <w:sz w:val="28"/>
          <w:szCs w:val="28"/>
        </w:rPr>
        <w:t>Сайт центра: </w:t>
      </w:r>
      <w:r w:rsidR="00844948">
        <w:rPr>
          <w:rFonts w:ascii="Times New Roman" w:hAnsi="Times New Roman" w:cs="Times New Roman"/>
          <w:b/>
          <w:sz w:val="28"/>
          <w:szCs w:val="28"/>
        </w:rPr>
        <w:t xml:space="preserve"> </w:t>
      </w:r>
      <w:proofErr w:type="spellStart"/>
      <w:r w:rsidR="00844948">
        <w:rPr>
          <w:rFonts w:ascii="Times New Roman" w:hAnsi="Times New Roman" w:cs="Times New Roman"/>
          <w:b/>
          <w:sz w:val="28"/>
          <w:szCs w:val="28"/>
        </w:rPr>
        <w:t>anna-center.ru</w:t>
      </w:r>
      <w:proofErr w:type="spellEnd"/>
    </w:p>
    <w:p w:rsidR="0012664E" w:rsidRPr="00131125" w:rsidRDefault="0012664E" w:rsidP="0012664E">
      <w:pPr>
        <w:spacing w:after="0" w:line="240" w:lineRule="auto"/>
        <w:ind w:firstLine="708"/>
        <w:jc w:val="both"/>
        <w:rPr>
          <w:rFonts w:ascii="Times New Roman" w:hAnsi="Times New Roman" w:cs="Times New Roman"/>
          <w:b/>
          <w:sz w:val="28"/>
          <w:szCs w:val="28"/>
        </w:rPr>
      </w:pPr>
    </w:p>
    <w:p w:rsidR="00F85A8D" w:rsidRPr="0012664E" w:rsidRDefault="00F85A8D" w:rsidP="0012664E">
      <w:pPr>
        <w:spacing w:after="0" w:line="240" w:lineRule="auto"/>
        <w:ind w:firstLine="708"/>
        <w:jc w:val="both"/>
        <w:rPr>
          <w:rFonts w:ascii="Times New Roman" w:hAnsi="Times New Roman" w:cs="Times New Roman"/>
          <w:sz w:val="28"/>
          <w:szCs w:val="28"/>
        </w:rPr>
      </w:pPr>
    </w:p>
    <w:sectPr w:rsidR="00F85A8D" w:rsidRPr="0012664E" w:rsidSect="00B15C0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9"/>
    <w:multiLevelType w:val="multilevel"/>
    <w:tmpl w:val="816A43B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1B"/>
    <w:multiLevelType w:val="multilevel"/>
    <w:tmpl w:val="1632BAB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nsid w:val="00000041"/>
    <w:multiLevelType w:val="multilevel"/>
    <w:tmpl w:val="0F8A62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43"/>
    <w:multiLevelType w:val="multilevel"/>
    <w:tmpl w:val="22A0C5F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
    <w:nsid w:val="0000004B"/>
    <w:multiLevelType w:val="multilevel"/>
    <w:tmpl w:val="33CECC4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6">
    <w:nsid w:val="0000004D"/>
    <w:multiLevelType w:val="multilevel"/>
    <w:tmpl w:val="51A0FAC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7">
    <w:nsid w:val="00000091"/>
    <w:multiLevelType w:val="multilevel"/>
    <w:tmpl w:val="5E6E316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8">
    <w:nsid w:val="1C563516"/>
    <w:multiLevelType w:val="multilevel"/>
    <w:tmpl w:val="BA4A5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F541AF"/>
    <w:multiLevelType w:val="singleLevel"/>
    <w:tmpl w:val="276A92B6"/>
    <w:lvl w:ilvl="0">
      <w:start w:val="1"/>
      <w:numFmt w:val="decimal"/>
      <w:lvlText w:val="(%1)"/>
      <w:lvlJc w:val="left"/>
      <w:pPr>
        <w:tabs>
          <w:tab w:val="num" w:pos="360"/>
        </w:tabs>
        <w:ind w:left="360" w:hanging="360"/>
      </w:pPr>
      <w:rPr>
        <w:rFonts w:hint="default"/>
      </w:rPr>
    </w:lvl>
  </w:abstractNum>
  <w:num w:numId="1">
    <w:abstractNumId w:val="9"/>
  </w:num>
  <w:num w:numId="2">
    <w:abstractNumId w:val="1"/>
  </w:num>
  <w:num w:numId="3">
    <w:abstractNumId w:val="7"/>
  </w:num>
  <w:num w:numId="4">
    <w:abstractNumId w:val="2"/>
  </w:num>
  <w:num w:numId="5">
    <w:abstractNumId w:val="3"/>
  </w:num>
  <w:num w:numId="6">
    <w:abstractNumId w:val="4"/>
  </w:num>
  <w:num w:numId="7">
    <w:abstractNumId w:val="5"/>
  </w:num>
  <w:num w:numId="8">
    <w:abstractNumId w:val="6"/>
  </w:num>
  <w:num w:numId="9">
    <w:abstractNumId w:val="0"/>
    <w:lvlOverride w:ilvl="0">
      <w:lvl w:ilvl="0">
        <w:start w:val="5"/>
        <w:numFmt w:val="bullet"/>
        <w:lvlText w:val="-"/>
        <w:legacy w:legacy="1" w:legacySpace="0" w:legacyIndent="780"/>
        <w:lvlJc w:val="left"/>
        <w:pPr>
          <w:ind w:left="1200" w:hanging="780"/>
        </w:pPr>
      </w:lvl>
    </w:lvlOverride>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savePreviewPicture/>
  <w:compat>
    <w:useFELayout/>
  </w:compat>
  <w:rsids>
    <w:rsidRoot w:val="00B15C00"/>
    <w:rsid w:val="00036092"/>
    <w:rsid w:val="000874A5"/>
    <w:rsid w:val="000A1A58"/>
    <w:rsid w:val="000A6E8E"/>
    <w:rsid w:val="000B68D9"/>
    <w:rsid w:val="000C24E2"/>
    <w:rsid w:val="000E0969"/>
    <w:rsid w:val="00104ABD"/>
    <w:rsid w:val="00115942"/>
    <w:rsid w:val="0012664E"/>
    <w:rsid w:val="00131125"/>
    <w:rsid w:val="001652F3"/>
    <w:rsid w:val="001753C2"/>
    <w:rsid w:val="00190803"/>
    <w:rsid w:val="00197844"/>
    <w:rsid w:val="001B4E74"/>
    <w:rsid w:val="0021129D"/>
    <w:rsid w:val="002A4713"/>
    <w:rsid w:val="002B2A8B"/>
    <w:rsid w:val="00340C83"/>
    <w:rsid w:val="00360197"/>
    <w:rsid w:val="00383F6A"/>
    <w:rsid w:val="003F0BE3"/>
    <w:rsid w:val="00415888"/>
    <w:rsid w:val="00444422"/>
    <w:rsid w:val="0047072C"/>
    <w:rsid w:val="004E7FD0"/>
    <w:rsid w:val="00510D08"/>
    <w:rsid w:val="00523CBE"/>
    <w:rsid w:val="00543456"/>
    <w:rsid w:val="0055330F"/>
    <w:rsid w:val="00554BAF"/>
    <w:rsid w:val="0056355D"/>
    <w:rsid w:val="00597F98"/>
    <w:rsid w:val="00606859"/>
    <w:rsid w:val="0062261C"/>
    <w:rsid w:val="006261DF"/>
    <w:rsid w:val="0063302F"/>
    <w:rsid w:val="00636B15"/>
    <w:rsid w:val="00650EF3"/>
    <w:rsid w:val="0065162E"/>
    <w:rsid w:val="006B3A73"/>
    <w:rsid w:val="006B6120"/>
    <w:rsid w:val="006D1159"/>
    <w:rsid w:val="00762378"/>
    <w:rsid w:val="00770106"/>
    <w:rsid w:val="0077562B"/>
    <w:rsid w:val="008120D1"/>
    <w:rsid w:val="0083610F"/>
    <w:rsid w:val="00844948"/>
    <w:rsid w:val="008569BF"/>
    <w:rsid w:val="008E1176"/>
    <w:rsid w:val="008E4D87"/>
    <w:rsid w:val="009437A7"/>
    <w:rsid w:val="0096444B"/>
    <w:rsid w:val="009C04C5"/>
    <w:rsid w:val="009F4290"/>
    <w:rsid w:val="00A85159"/>
    <w:rsid w:val="00AE05E8"/>
    <w:rsid w:val="00AE0C4C"/>
    <w:rsid w:val="00AE61C2"/>
    <w:rsid w:val="00AE6A90"/>
    <w:rsid w:val="00B02013"/>
    <w:rsid w:val="00B15C00"/>
    <w:rsid w:val="00B17C9F"/>
    <w:rsid w:val="00B34163"/>
    <w:rsid w:val="00B66B1B"/>
    <w:rsid w:val="00B77E5E"/>
    <w:rsid w:val="00BD3090"/>
    <w:rsid w:val="00CC576C"/>
    <w:rsid w:val="00CE35CA"/>
    <w:rsid w:val="00D05B57"/>
    <w:rsid w:val="00D17CFC"/>
    <w:rsid w:val="00D42EE0"/>
    <w:rsid w:val="00D45F9A"/>
    <w:rsid w:val="00D6259E"/>
    <w:rsid w:val="00D96CC6"/>
    <w:rsid w:val="00E02921"/>
    <w:rsid w:val="00E33155"/>
    <w:rsid w:val="00E35233"/>
    <w:rsid w:val="00E5224D"/>
    <w:rsid w:val="00E56488"/>
    <w:rsid w:val="00EA0714"/>
    <w:rsid w:val="00ED4E62"/>
    <w:rsid w:val="00EF64C4"/>
    <w:rsid w:val="00F32661"/>
    <w:rsid w:val="00F63856"/>
    <w:rsid w:val="00F85A8D"/>
    <w:rsid w:val="00F85C8C"/>
    <w:rsid w:val="00FB5BBA"/>
    <w:rsid w:val="00FC2C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E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5C8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874A5"/>
    <w:rPr>
      <w:color w:val="0000FF"/>
      <w:u w:val="single"/>
    </w:rPr>
  </w:style>
  <w:style w:type="table" w:styleId="a5">
    <w:name w:val="Table Grid"/>
    <w:basedOn w:val="a1"/>
    <w:uiPriority w:val="59"/>
    <w:rsid w:val="009437A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rsid w:val="00AE61C2"/>
    <w:pPr>
      <w:spacing w:after="0" w:line="240" w:lineRule="auto"/>
      <w:jc w:val="both"/>
    </w:pPr>
    <w:rPr>
      <w:rFonts w:ascii="Times New Roman" w:eastAsia="Times New Roman" w:hAnsi="Times New Roman" w:cs="Times New Roman"/>
      <w:sz w:val="24"/>
      <w:szCs w:val="20"/>
    </w:rPr>
  </w:style>
  <w:style w:type="character" w:customStyle="1" w:styleId="a7">
    <w:name w:val="Основной текст Знак"/>
    <w:basedOn w:val="a0"/>
    <w:link w:val="a6"/>
    <w:rsid w:val="00AE61C2"/>
    <w:rPr>
      <w:rFonts w:ascii="Times New Roman" w:eastAsia="Times New Roman" w:hAnsi="Times New Roman" w:cs="Times New Roman"/>
      <w:sz w:val="24"/>
      <w:szCs w:val="20"/>
    </w:rPr>
  </w:style>
  <w:style w:type="paragraph" w:styleId="a8">
    <w:name w:val="List Paragraph"/>
    <w:basedOn w:val="a"/>
    <w:uiPriority w:val="34"/>
    <w:qFormat/>
    <w:rsid w:val="006B6120"/>
    <w:pPr>
      <w:ind w:left="720"/>
      <w:contextualSpacing/>
    </w:pPr>
  </w:style>
</w:styles>
</file>

<file path=word/webSettings.xml><?xml version="1.0" encoding="utf-8"?>
<w:webSettings xmlns:r="http://schemas.openxmlformats.org/officeDocument/2006/relationships" xmlns:w="http://schemas.openxmlformats.org/wordprocessingml/2006/main">
  <w:divs>
    <w:div w:id="17558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archive.org/web/20160323133059/http:/anna-center.ru/articles/pomogi-sebe/obraztsy-zayavleniy/" TargetMode="External"/><Relationship Id="rId3" Type="http://schemas.openxmlformats.org/officeDocument/2006/relationships/settings" Target="settings.xml"/><Relationship Id="rId7" Type="http://schemas.openxmlformats.org/officeDocument/2006/relationships/hyperlink" Target="https://web.archive.org/web/20160506131047/http:/www.anna-center.ru:80/articles/pomogi-sebe/kuda-obratitsya-v-sluchae-nasil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archive.org/web/20160323132230/http:/anna-center.ru/where/" TargetMode="External"/><Relationship Id="rId5" Type="http://schemas.openxmlformats.org/officeDocument/2006/relationships/hyperlink" Target="https://sba.yandex.net/redirect?url=http%3A//zonaprava.com/events/devyat-nko-prosyat-pravitelstvo-rf-prinyat-ekstrennye-mery-po-borbe-s-domashnim-nasiliem-pri-karanti/&amp;client=znatoki&amp;sign=6db999b128df58088ab9c6176cd6635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1</Pages>
  <Words>3342</Words>
  <Characters>19056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64</cp:revision>
  <dcterms:created xsi:type="dcterms:W3CDTF">2020-05-10T16:26:00Z</dcterms:created>
  <dcterms:modified xsi:type="dcterms:W3CDTF">2020-05-13T07:20:00Z</dcterms:modified>
</cp:coreProperties>
</file>