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1E4" w:rsidRPr="00BA21E4" w:rsidRDefault="00BA21E4" w:rsidP="00BA21E4">
      <w:pPr>
        <w:shd w:val="clear" w:color="auto" w:fill="FFFFFF"/>
        <w:spacing w:before="161" w:after="161" w:line="240" w:lineRule="auto"/>
        <w:outlineLvl w:val="0"/>
        <w:rPr>
          <w:rFonts w:ascii="Arial" w:eastAsia="Times New Roman" w:hAnsi="Arial" w:cs="Arial"/>
          <w:color w:val="2A2A2A"/>
          <w:kern w:val="36"/>
          <w:sz w:val="48"/>
          <w:szCs w:val="48"/>
        </w:rPr>
      </w:pPr>
      <w:r w:rsidRPr="00BA21E4">
        <w:rPr>
          <w:rFonts w:ascii="Arial" w:eastAsia="Times New Roman" w:hAnsi="Arial" w:cs="Arial"/>
          <w:color w:val="2A2A2A"/>
          <w:kern w:val="36"/>
          <w:sz w:val="48"/>
          <w:szCs w:val="48"/>
        </w:rPr>
        <w:t>Методические рекомендации</w:t>
      </w:r>
      <w:r>
        <w:rPr>
          <w:rFonts w:ascii="Arial" w:eastAsia="Times New Roman" w:hAnsi="Arial" w:cs="Arial"/>
          <w:color w:val="2A2A2A"/>
          <w:kern w:val="36"/>
          <w:sz w:val="48"/>
          <w:szCs w:val="48"/>
        </w:rPr>
        <w:t>:</w:t>
      </w:r>
      <w:r w:rsidRPr="00BA21E4">
        <w:rPr>
          <w:rFonts w:ascii="Arial" w:eastAsia="Times New Roman" w:hAnsi="Arial" w:cs="Arial"/>
          <w:color w:val="2A2A2A"/>
          <w:kern w:val="36"/>
          <w:sz w:val="48"/>
          <w:szCs w:val="48"/>
        </w:rPr>
        <w:t xml:space="preserve"> Раннее выявление склонности суицидального поведения у несовершеннолетних</w:t>
      </w:r>
      <w:r>
        <w:rPr>
          <w:rFonts w:ascii="Arial" w:eastAsia="Times New Roman" w:hAnsi="Arial" w:cs="Arial"/>
          <w:color w:val="2A2A2A"/>
          <w:kern w:val="36"/>
          <w:sz w:val="48"/>
          <w:szCs w:val="48"/>
        </w:rPr>
        <w:t>.</w:t>
      </w:r>
    </w:p>
    <w:p w:rsidR="00BA21E4" w:rsidRDefault="00BA21E4" w:rsidP="00BA21E4">
      <w:pPr>
        <w:pStyle w:val="a3"/>
        <w:shd w:val="clear" w:color="auto" w:fill="FFFFFF"/>
        <w:spacing w:before="240" w:beforeAutospacing="0" w:after="240" w:afterAutospacing="0"/>
        <w:rPr>
          <w:color w:val="2A2A2A"/>
          <w:sz w:val="28"/>
          <w:szCs w:val="28"/>
          <w:shd w:val="clear" w:color="auto" w:fill="FFFFFF"/>
        </w:rPr>
      </w:pPr>
    </w:p>
    <w:p w:rsidR="00BA21E4" w:rsidRPr="00BA21E4" w:rsidRDefault="00BA21E4" w:rsidP="00BA21E4">
      <w:pPr>
        <w:pStyle w:val="a3"/>
        <w:shd w:val="clear" w:color="auto" w:fill="FFFFFF"/>
        <w:spacing w:before="240" w:beforeAutospacing="0" w:after="240" w:afterAutospacing="0"/>
        <w:rPr>
          <w:color w:val="2A2A2A"/>
          <w:sz w:val="28"/>
          <w:szCs w:val="28"/>
          <w:shd w:val="clear" w:color="auto" w:fill="FFFFFF"/>
        </w:rPr>
      </w:pPr>
      <w:r w:rsidRPr="00BA21E4">
        <w:rPr>
          <w:color w:val="2A2A2A"/>
          <w:sz w:val="28"/>
          <w:szCs w:val="28"/>
          <w:shd w:val="clear" w:color="auto" w:fill="FFFFFF"/>
        </w:rPr>
        <w:t>В методических рекомендациях анализируются особенности суицидального поведения детей и подростков (мотивы, факторы, причины); даны необходимые сведения о стратегии профилактики суицидального поведения (оценка степени риска, диагностические методики).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Общая концепция изложения материала способствует формированию практических навыков для работы с лицами из группы суицидального риска, что является необходимым элементом профессиональной деятельности работников различных сфер. В методических рекомендациях даны необходимые сведения в части профилактики суицидального поведения среди несовершеннолетних.</w:t>
      </w:r>
    </w:p>
    <w:p w:rsidR="00BA21E4" w:rsidRPr="00BA21E4" w:rsidRDefault="00BA21E4" w:rsidP="00BA21E4">
      <w:pPr>
        <w:pStyle w:val="a3"/>
        <w:shd w:val="clear" w:color="auto" w:fill="FFFFFF"/>
        <w:spacing w:before="240" w:beforeAutospacing="0" w:after="240" w:afterAutospacing="0"/>
        <w:rPr>
          <w:color w:val="2A2A2A"/>
          <w:sz w:val="28"/>
          <w:szCs w:val="28"/>
        </w:rPr>
      </w:pPr>
      <w:proofErr w:type="gramStart"/>
      <w:r w:rsidRPr="00BA21E4">
        <w:rPr>
          <w:color w:val="2A2A2A"/>
          <w:sz w:val="28"/>
          <w:szCs w:val="28"/>
        </w:rPr>
        <w:t>Методические рекомендации предназначены для работников системы здравоохранения, социальной защиты, образования, в т. ч. классных руководителей, социальных педагогов, кураторов студенческих групп, педагогов-психологов, родителей учащихся.</w:t>
      </w:r>
      <w:proofErr w:type="gramEnd"/>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Введение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В последние годы особое внимание уделяется проблеме суицидального поведения в подростковом и юношеском возрасте. Частота суицидальных действий среди молодежи в течение последних двух десятилетий увеличилась. Это связано с неуклонным ростом суицидальной активности молодежи (Корнетов А.Н., 1999). По данным Всемирной организации здравоохранения во всем мире самоубийство входит в пятерку наиболее распространенных причин смерти в возрастной группе лиц от 15-19 лет (</w:t>
      </w:r>
      <w:proofErr w:type="spellStart"/>
      <w:r w:rsidRPr="00BA21E4">
        <w:rPr>
          <w:color w:val="2A2A2A"/>
          <w:sz w:val="28"/>
          <w:szCs w:val="28"/>
        </w:rPr>
        <w:t>Бертолоте</w:t>
      </w:r>
      <w:proofErr w:type="spellEnd"/>
      <w:r w:rsidRPr="00BA21E4">
        <w:rPr>
          <w:color w:val="2A2A2A"/>
          <w:sz w:val="28"/>
          <w:szCs w:val="28"/>
        </w:rPr>
        <w:t xml:space="preserve"> Х.М., 2006; Круг Э.Г., 2003; Розанов В.А., Моховиков А.Н., 2007). Как известно, суицид занимает третье место в классификации причин смертности среди населения (после онкологических болезней и заболеваний сердца). В соответствии с прогнозом ВОЗ, в 2020 году приблизительно 1,5 миллиона людей во всем мире может погибнуть по причине самоубийства.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По данным ВОЗ, около 20 % самоубийств в мире приходится на подростковый и юношеский возраст. Число же суицидальных действий и намерений гораздо больше.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В России, за </w:t>
      </w:r>
      <w:proofErr w:type="gramStart"/>
      <w:r w:rsidRPr="00BA21E4">
        <w:rPr>
          <w:color w:val="2A2A2A"/>
          <w:sz w:val="28"/>
          <w:szCs w:val="28"/>
        </w:rPr>
        <w:t>последние</w:t>
      </w:r>
      <w:proofErr w:type="gramEnd"/>
      <w:r w:rsidRPr="00BA21E4">
        <w:rPr>
          <w:color w:val="2A2A2A"/>
          <w:sz w:val="28"/>
          <w:szCs w:val="28"/>
        </w:rPr>
        <w:t xml:space="preserve"> 6-7 лет, частота суицидов составила 19-20 случаев на 100 тысяч подростков. Средний показатель в мире - 7 случаев на 100 тысяч. </w:t>
      </w:r>
      <w:r w:rsidRPr="00BA21E4">
        <w:rPr>
          <w:color w:val="2A2A2A"/>
          <w:sz w:val="28"/>
          <w:szCs w:val="28"/>
        </w:rPr>
        <w:lastRenderedPageBreak/>
        <w:t>Это выводит нашу страну на одно из первых ме</w:t>
      </w:r>
      <w:proofErr w:type="gramStart"/>
      <w:r w:rsidRPr="00BA21E4">
        <w:rPr>
          <w:color w:val="2A2A2A"/>
          <w:sz w:val="28"/>
          <w:szCs w:val="28"/>
        </w:rPr>
        <w:t>ст в сп</w:t>
      </w:r>
      <w:proofErr w:type="gramEnd"/>
      <w:r w:rsidRPr="00BA21E4">
        <w:rPr>
          <w:color w:val="2A2A2A"/>
          <w:sz w:val="28"/>
          <w:szCs w:val="28"/>
        </w:rPr>
        <w:t>иске стран, где подросткам наиболее свойственно суицидальное поведение.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Некоторые специалисты пишут о том, что в 10 % суицидальное поведение имеет цель покончить собой, и в 90 % мотив суицидального поведения подростка – это привлечение к себе внимания (</w:t>
      </w:r>
      <w:proofErr w:type="spellStart"/>
      <w:r w:rsidRPr="00BA21E4">
        <w:rPr>
          <w:color w:val="2A2A2A"/>
          <w:sz w:val="28"/>
          <w:szCs w:val="28"/>
        </w:rPr>
        <w:t>Бертолоте</w:t>
      </w:r>
      <w:proofErr w:type="spellEnd"/>
      <w:r w:rsidRPr="00BA21E4">
        <w:rPr>
          <w:color w:val="2A2A2A"/>
          <w:sz w:val="28"/>
          <w:szCs w:val="28"/>
        </w:rPr>
        <w:t xml:space="preserve"> Х.М., 2006). Более глубокое изучение данной проблемы свидетельствует, что при каждой повторяющейся попытке риск смерти возрастает, а суицидальный акт в таких случаях «лучше» подготовлен и менее импульсивен (</w:t>
      </w:r>
      <w:proofErr w:type="spellStart"/>
      <w:r w:rsidRPr="00BA21E4">
        <w:rPr>
          <w:color w:val="2A2A2A"/>
          <w:sz w:val="28"/>
          <w:szCs w:val="28"/>
        </w:rPr>
        <w:t>Vedrinne</w:t>
      </w:r>
      <w:proofErr w:type="spellEnd"/>
      <w:r w:rsidRPr="00BA21E4">
        <w:rPr>
          <w:color w:val="2A2A2A"/>
          <w:sz w:val="28"/>
          <w:szCs w:val="28"/>
        </w:rPr>
        <w:t xml:space="preserve"> J., 1995). Анализ материалов уголовных дел и проверок обстоятель</w:t>
      </w:r>
      <w:proofErr w:type="gramStart"/>
      <w:r w:rsidRPr="00BA21E4">
        <w:rPr>
          <w:color w:val="2A2A2A"/>
          <w:sz w:val="28"/>
          <w:szCs w:val="28"/>
        </w:rPr>
        <w:t>ств пр</w:t>
      </w:r>
      <w:proofErr w:type="gramEnd"/>
      <w:r w:rsidRPr="00BA21E4">
        <w:rPr>
          <w:color w:val="2A2A2A"/>
          <w:sz w:val="28"/>
          <w:szCs w:val="28"/>
        </w:rPr>
        <w:t>ичин самоубийств несовершеннолетних показывает, что большинство самоубийств несовершеннолетних связано с семейными конфликтами и неблагополучием, обусловлено боязнью насилия со стороны взрослых, конфликтами с учителями, одноклассниками, друзьями, черствостью и безразличием окружающих (Корнетов А.Н., 1999; Розанов В.А., Моховиков А.Н., 2007).</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Изучение проблемы суицида среди молодежи показывает, что в ряде случаев подростки решались на самоубийство в целях обратить внимание родителей, педагогов на свои проблемы и протестовали таким страшным образом против безразличия, цинизма и жестокости взрослых. Суицидальное поведение у детей и подростков отличается естественным возрастным своеобразием. Детям характерна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импульсивность в принятии решения. Нередки случаи, когда самоубийство детей и подростков вызывалось гневом, протестом, агрессией или желанием наказать себя и других.</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Важно понять, что подростковый суицид сложнее, чем может показаться на первый взгляд. Период подросткового возраста в психологии характеризуется как кризисный период. Это момент перехода из детства во взрослую жизнь. Подросток - это уже не ребенок, но еще и не взрослый. У него появляется «чувство взрослости», а новых смыслов, ценностей взрослой жизни, форм взаимодействия во взрослом мире еще нет. Ведущей деятельностью в этом периоде является общение со сверстниками. Быть принятым в своем окружении друзьями и одноклассниками становится гораздо значимее и важнее, чем у взрослого человека. Сложный кризисный период подросткового возраста характеризуется не только внутренними конфликтами самого ребенка, но и появлением огромного количества конфликтов с окружающим миром. Попытка войти в новый, взрослый мир связана с проблемами, которые подросток не в силах решить самостоятельно, и не в силах объяснить это окружающим.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Самоубийство подростка - чаше всего рассматривается как результат того, что «крик о помощи» не был услышан вовремя. Но, кроме того, - это поступок, при помощи которого юноша или девушка пытается привлечь к </w:t>
      </w:r>
      <w:r w:rsidRPr="00BA21E4">
        <w:rPr>
          <w:color w:val="2A2A2A"/>
          <w:sz w:val="28"/>
          <w:szCs w:val="28"/>
        </w:rPr>
        <w:lastRenderedPageBreak/>
        <w:t>себе внимание. Подростки, как правило, более чувствительно, более сердито и импульсивно реагируют на события, чем люди из других возрастных групп. Наконец, внушаемость подростков и их стремление подражать другим, в том числе тем, кто пытается покончить с собой, может создать почву для суицида.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В данном методическом пособии представлен практический материал, способствующий раннему выявлению склонности несовершеннолетних к суицидальному риску.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Мотивы и причины суицидального поведения у детей и подростков.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Дети и подростки предельно экстремальные, тревожные, настораживающие, требующие пристального внимания со стороны взрослых. К основным причинам суицидального поведения несовершеннолетних относят:</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 </w:t>
      </w:r>
      <w:r w:rsidRPr="00BA21E4">
        <w:rPr>
          <w:color w:val="2A2A2A"/>
          <w:sz w:val="28"/>
          <w:szCs w:val="28"/>
        </w:rPr>
        <w:t>Переживание эмоций обиды, одиночества, отчужденности и непонимания (безразличие окружающих, черствость).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Действительную или мнимую утрату любви родителей, неразделенное чувство и ревность.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Конфликты с родителями, внутрисемейные конфликты, обусловленные неблагополучием в семье в связи с пьянством родителей, разводом, жестоким отношением к ребенку, психологическим и физическим насилием.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Переживания, связанные со смертью, разводом или уходом родителей из семьи.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Чувства вины, стыда, оскорбленного самолюбия, самообвинения.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Боязнь позора, насмешек или унижения (неуспехи в учебе, низкий уровень школьной адаптации).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Страх наказания, нежелание извиниться.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Любовные неудачи (неразрешимые проблемы любовного содержания, отсутствие взаимопонимания или ответного чувства со стороны представителей другого пола), сексуальные эксцессы, незапланированная беременность.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Чувство мести, злобы, протеста; переживание угрозы или вымогательства.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Желание привлечь к себе внимание, вызвать сочувствие, избежать неприятных последствий, уйти от трудной ситуации.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Сочувствие или подражание товарищам, героям из книг или фильмов - моделирование, имитационное поведение.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lastRenderedPageBreak/>
        <w:t>- Проблемы взаимоотношений с друзьями (конфликты со сверстниками и друзьями) и учителями (бестактное поведение отдельных педагогов, конфликты с учителем).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 Употребление психоактивных веществ (алкоголя, наркотических веществ)- </w:t>
      </w:r>
      <w:proofErr w:type="spellStart"/>
      <w:r w:rsidRPr="00BA21E4">
        <w:rPr>
          <w:color w:val="2A2A2A"/>
          <w:sz w:val="28"/>
          <w:szCs w:val="28"/>
        </w:rPr>
        <w:t>аддиктивное</w:t>
      </w:r>
      <w:proofErr w:type="spellEnd"/>
      <w:r w:rsidRPr="00BA21E4">
        <w:rPr>
          <w:color w:val="2A2A2A"/>
          <w:sz w:val="28"/>
          <w:szCs w:val="28"/>
        </w:rPr>
        <w:t xml:space="preserve"> поведение.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Трудности, связанные со школой, страх перед экзаменом (боязнь ЕГЭ, низкий уровень сдачи экзамена).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Низкая самооценка, трудности самоопределения, прессинг успеха (поступление в вуз, получение престижной профессии).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Религиозные мотивы.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Особенности суицидального поведения подростков и молодежи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Специалисты считают, что суицидом подросток пытается изменить обстоятельства: избавиться от невыносимых переживаний, уйти от травмирующих условий, вызвать жалость и сострадание, добиться помощи и участия, привлечь внимание к своим проблемам. Суицидальное поведение может окрашиваться чувством мести обидчикам, «которые потом пожалеют», нередко это «акт отчаяния».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Кроме того, существуют </w:t>
      </w:r>
      <w:r w:rsidRPr="00BA21E4">
        <w:rPr>
          <w:i/>
          <w:iCs/>
          <w:color w:val="2A2A2A"/>
          <w:sz w:val="28"/>
          <w:szCs w:val="28"/>
        </w:rPr>
        <w:t>особенности личности</w:t>
      </w:r>
      <w:r w:rsidRPr="00BA21E4">
        <w:rPr>
          <w:color w:val="2A2A2A"/>
          <w:sz w:val="28"/>
          <w:szCs w:val="28"/>
        </w:rPr>
        <w:t>, не позволяющие подростку адекватно реагировать на жизненные проблемы и тем самым, при определенном стечении обстоятельств, предрасполагают к суициду: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неумение найти способы удовлетворения своих потребностей и желаний;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отказ от поиска выхода из сложных ситуаций, низкая сопротивляемость стрессу;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общее отрицательное отношение к авторитетам, миру взрослых (недоверие к тем, кто стремится им помочь (близким, врачам, психологам);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эмоциональная нестабильность (а также неумение ослабить эмоциональное напряжение);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повышенная внушаемость;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бескомпромиссность;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отсутствие навыков конструктивного решения проблемы.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Вместе с тем специалисты выделяют </w:t>
      </w:r>
      <w:r w:rsidRPr="00BA21E4">
        <w:rPr>
          <w:i/>
          <w:iCs/>
          <w:color w:val="2A2A2A"/>
          <w:sz w:val="28"/>
          <w:szCs w:val="28"/>
        </w:rPr>
        <w:t>механизмы, формирующие суицидальное поведение </w:t>
      </w:r>
      <w:r w:rsidRPr="00BA21E4">
        <w:rPr>
          <w:color w:val="2A2A2A"/>
          <w:sz w:val="28"/>
          <w:szCs w:val="28"/>
        </w:rPr>
        <w:t xml:space="preserve">подростков. </w:t>
      </w:r>
      <w:proofErr w:type="gramStart"/>
      <w:r w:rsidRPr="00BA21E4">
        <w:rPr>
          <w:color w:val="2A2A2A"/>
          <w:sz w:val="28"/>
          <w:szCs w:val="28"/>
        </w:rPr>
        <w:t>Среди них </w:t>
      </w:r>
      <w:r w:rsidRPr="00BA21E4">
        <w:rPr>
          <w:i/>
          <w:iCs/>
          <w:color w:val="2A2A2A"/>
          <w:sz w:val="28"/>
          <w:szCs w:val="28"/>
        </w:rPr>
        <w:t>эгоцентризм</w:t>
      </w:r>
      <w:r w:rsidRPr="00BA21E4">
        <w:rPr>
          <w:color w:val="2A2A2A"/>
          <w:sz w:val="28"/>
          <w:szCs w:val="28"/>
        </w:rPr>
        <w:t xml:space="preserve"> (мир подростка большей частью состоит из него самого; когда ребенок попадает в тяжелые жизненные условия, то начинает переживать, страдать, замыкаться в себе - </w:t>
      </w:r>
      <w:r w:rsidRPr="00BA21E4">
        <w:rPr>
          <w:color w:val="2A2A2A"/>
          <w:sz w:val="28"/>
          <w:szCs w:val="28"/>
        </w:rPr>
        <w:lastRenderedPageBreak/>
        <w:t>эгоцентризм здесь приобретает характер отрицания себя), и </w:t>
      </w:r>
      <w:proofErr w:type="spellStart"/>
      <w:r w:rsidRPr="00BA21E4">
        <w:rPr>
          <w:i/>
          <w:iCs/>
          <w:color w:val="2A2A2A"/>
          <w:sz w:val="28"/>
          <w:szCs w:val="28"/>
        </w:rPr>
        <w:t>аутоагрессию</w:t>
      </w:r>
      <w:proofErr w:type="spellEnd"/>
      <w:r w:rsidRPr="00BA21E4">
        <w:rPr>
          <w:i/>
          <w:iCs/>
          <w:color w:val="2A2A2A"/>
          <w:sz w:val="28"/>
          <w:szCs w:val="28"/>
        </w:rPr>
        <w:t> </w:t>
      </w:r>
      <w:r w:rsidRPr="00BA21E4">
        <w:rPr>
          <w:color w:val="2A2A2A"/>
          <w:sz w:val="28"/>
          <w:szCs w:val="28"/>
        </w:rPr>
        <w:t>(в подростковом возрасте уровень агрессии повышается, а если формируется негативное отношение к себе, то агрессия направляется на самого себя), и </w:t>
      </w:r>
      <w:r w:rsidRPr="00BA21E4">
        <w:rPr>
          <w:i/>
          <w:iCs/>
          <w:color w:val="2A2A2A"/>
          <w:sz w:val="28"/>
          <w:szCs w:val="28"/>
        </w:rPr>
        <w:t>пессимистическую установку</w:t>
      </w:r>
      <w:r w:rsidRPr="00BA21E4">
        <w:rPr>
          <w:color w:val="2A2A2A"/>
          <w:sz w:val="28"/>
          <w:szCs w:val="28"/>
        </w:rPr>
        <w:t>.</w:t>
      </w:r>
      <w:proofErr w:type="gramEnd"/>
      <w:r w:rsidRPr="00BA21E4">
        <w:rPr>
          <w:color w:val="2A2A2A"/>
          <w:sz w:val="28"/>
          <w:szCs w:val="28"/>
        </w:rPr>
        <w:t xml:space="preserve"> Кроме того, в подростковом возрасте еще не до конца сформированы (или слабо сформированы) жизненные цели, ценности, установки. При отсутствии таких ценностей и недостатка жизненного опыта идея «уйти из жизни» может стать доминирующей.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Специалисты выделяют ряд </w:t>
      </w:r>
      <w:r w:rsidRPr="00BA21E4">
        <w:rPr>
          <w:i/>
          <w:iCs/>
          <w:color w:val="2A2A2A"/>
          <w:sz w:val="28"/>
          <w:szCs w:val="28"/>
        </w:rPr>
        <w:t>особенностей суицидального поведения </w:t>
      </w:r>
      <w:r w:rsidRPr="00BA21E4">
        <w:rPr>
          <w:color w:val="2A2A2A"/>
          <w:sz w:val="28"/>
          <w:szCs w:val="28"/>
        </w:rPr>
        <w:t>в молодом возрасте.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Прежде всего</w:t>
      </w:r>
      <w:r w:rsidRPr="00BA21E4">
        <w:rPr>
          <w:i/>
          <w:iCs/>
          <w:color w:val="2A2A2A"/>
          <w:sz w:val="28"/>
          <w:szCs w:val="28"/>
        </w:rPr>
        <w:t>, </w:t>
      </w:r>
      <w:r w:rsidRPr="00BA21E4">
        <w:rPr>
          <w:color w:val="2A2A2A"/>
          <w:sz w:val="28"/>
          <w:szCs w:val="28"/>
        </w:rPr>
        <w:t xml:space="preserve">детям свойственны повышенная впечатлительность и внушаемость, склонность к колебаниям настроения, слабость критических способностей, эгоцентрическая устремленность. При переходе к подростковому возрасту возникает повышенная склонность к самоанализу, пессимистической оценке окружающего и своей личности в случаях </w:t>
      </w:r>
      <w:proofErr w:type="spellStart"/>
      <w:r w:rsidRPr="00BA21E4">
        <w:rPr>
          <w:color w:val="2A2A2A"/>
          <w:sz w:val="28"/>
          <w:szCs w:val="28"/>
        </w:rPr>
        <w:t>нереализации</w:t>
      </w:r>
      <w:proofErr w:type="spellEnd"/>
      <w:r w:rsidRPr="00BA21E4">
        <w:rPr>
          <w:color w:val="2A2A2A"/>
          <w:sz w:val="28"/>
          <w:szCs w:val="28"/>
        </w:rPr>
        <w:t xml:space="preserve"> потребностей. Специалисты говорят о том, что подростки зачастую не разделяют того, что они хотят, от того, что хотят от них другие.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Кроме того, детям и подросткам присуща недостаточно адекватная оценка последствий своих действий. Понятие «смерть» в младшем возрасте обычно воспринимается весьма абстрактно, как что-то временное, похожее на сон, не всегда связанное с собственной личностью. Само понятие о смерти для большинства детей не является пугающим событием.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В </w:t>
      </w:r>
      <w:r w:rsidRPr="00BA21E4">
        <w:rPr>
          <w:i/>
          <w:iCs/>
          <w:color w:val="2A2A2A"/>
          <w:sz w:val="28"/>
          <w:szCs w:val="28"/>
        </w:rPr>
        <w:t>дошкольном возрасте </w:t>
      </w:r>
      <w:r w:rsidRPr="00BA21E4">
        <w:rPr>
          <w:color w:val="2A2A2A"/>
          <w:sz w:val="28"/>
          <w:szCs w:val="28"/>
        </w:rPr>
        <w:t>дети не считают смерть концом жизни, а воспринимают ее как временное явление, подобное сну или отъезду.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В </w:t>
      </w:r>
      <w:r w:rsidRPr="00BA21E4">
        <w:rPr>
          <w:i/>
          <w:iCs/>
          <w:color w:val="2A2A2A"/>
          <w:sz w:val="28"/>
          <w:szCs w:val="28"/>
        </w:rPr>
        <w:t>младшем школьном </w:t>
      </w:r>
      <w:r w:rsidRPr="00BA21E4">
        <w:rPr>
          <w:color w:val="2A2A2A"/>
          <w:sz w:val="28"/>
          <w:szCs w:val="28"/>
        </w:rPr>
        <w:t>возрасте дети думают, что смерть невидима и, чтобы остаться незамеченной, «она ночью прячется». Часто младшие школьники думают, что смерть является наказанием за плохие дела, они считают смерть маловероятной, не осознают ее возможности для себя, не считают необратимой.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Для </w:t>
      </w:r>
      <w:r w:rsidRPr="00BA21E4">
        <w:rPr>
          <w:i/>
          <w:iCs/>
          <w:color w:val="2A2A2A"/>
          <w:sz w:val="28"/>
          <w:szCs w:val="28"/>
        </w:rPr>
        <w:t>подростков </w:t>
      </w:r>
      <w:r w:rsidRPr="00BA21E4">
        <w:rPr>
          <w:color w:val="2A2A2A"/>
          <w:sz w:val="28"/>
          <w:szCs w:val="28"/>
        </w:rPr>
        <w:t>смерть становится более очевидным явлением. Но они фактически отрицают ее для себя, экспериментируя с опасными веществами или будучи вовлеченными в другую рискованную активность. В дальнейшем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Именно у подростков суицидальное поведение может быть подражательным, так как они копируют образцы поведения, которые видят вокруг себя, (телевидение, интернет, подростковые субкультуры). Подросткам свойственна повышенная внушаемость, в силу которой возможны групповые суицидальные попытки. Сильные переживания вызывают у детей и </w:t>
      </w:r>
      <w:r w:rsidRPr="00BA21E4">
        <w:rPr>
          <w:color w:val="2A2A2A"/>
          <w:sz w:val="28"/>
          <w:szCs w:val="28"/>
        </w:rPr>
        <w:lastRenderedPageBreak/>
        <w:t>подростков самоубийство брата или сестры (родители настолько поглощены горем, что не замечают других своих детей, которые тоже страдают и в целях привлечения внимания родителей могут повторить суицидальный поступок близких).</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Одной из особенностей суицидального поведения детей и подростков является несерьезность, мимолетность и незначительность (с точки зрения взрослых) мотивов, которыми дети объясняют попытки самоубийства. Этим обусловлены трудности своевременного распознавания суицидальных тенденций и существенная частота неожиданных для окружающих случаев подростковых самоубийств.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Еще одной особенностью суицидального поведения подростков является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родителями, алкоголизацией, наркотизацией, сексуальными эксцессами и т.д. Кроме того, возникновению суицидального поведения способствует наличие депрессивных состояний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Отечественный врач-психиатр Е.М. </w:t>
      </w:r>
      <w:proofErr w:type="spellStart"/>
      <w:r w:rsidRPr="00BA21E4">
        <w:rPr>
          <w:color w:val="2A2A2A"/>
          <w:sz w:val="28"/>
          <w:szCs w:val="28"/>
        </w:rPr>
        <w:t>Вроно</w:t>
      </w:r>
      <w:proofErr w:type="spellEnd"/>
      <w:r w:rsidRPr="00BA21E4">
        <w:rPr>
          <w:color w:val="2A2A2A"/>
          <w:sz w:val="28"/>
          <w:szCs w:val="28"/>
        </w:rPr>
        <w:t xml:space="preserve"> отмечает, что подросток часто </w:t>
      </w:r>
      <w:proofErr w:type="gramStart"/>
      <w:r w:rsidRPr="00BA21E4">
        <w:rPr>
          <w:color w:val="2A2A2A"/>
          <w:sz w:val="28"/>
          <w:szCs w:val="28"/>
        </w:rPr>
        <w:t>переживает проблемы</w:t>
      </w:r>
      <w:proofErr w:type="gramEnd"/>
      <w:r w:rsidRPr="00BA21E4">
        <w:rPr>
          <w:color w:val="2A2A2A"/>
          <w:sz w:val="28"/>
          <w:szCs w:val="28"/>
        </w:rPr>
        <w:t xml:space="preserve"> трех «</w:t>
      </w:r>
      <w:r w:rsidRPr="00BA21E4">
        <w:rPr>
          <w:b/>
          <w:bCs/>
          <w:color w:val="2A2A2A"/>
          <w:sz w:val="28"/>
          <w:szCs w:val="28"/>
        </w:rPr>
        <w:t>Н</w:t>
      </w:r>
      <w:r w:rsidRPr="00BA21E4">
        <w:rPr>
          <w:color w:val="2A2A2A"/>
          <w:sz w:val="28"/>
          <w:szCs w:val="28"/>
        </w:rPr>
        <w:t>»: непреодолимость трудностей, нескончаемость несчастья, непереносимость тоски и одиночества. При этом он должен бороться с тремя «</w:t>
      </w:r>
      <w:r w:rsidRPr="00BA21E4">
        <w:rPr>
          <w:b/>
          <w:bCs/>
          <w:color w:val="2A2A2A"/>
          <w:sz w:val="28"/>
          <w:szCs w:val="28"/>
        </w:rPr>
        <w:t>Б</w:t>
      </w:r>
      <w:r w:rsidRPr="00BA21E4">
        <w:rPr>
          <w:color w:val="2A2A2A"/>
          <w:sz w:val="28"/>
          <w:szCs w:val="28"/>
        </w:rPr>
        <w:t>»: беспомощностью, бессилием, безнадежностью.</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Вместе с тем, в подростковом возрасте ребенок старается доказать свою самостоятельность, независимость, проявляет оппозиционное поведение по отношению к взрослым. К сожалению, такая оппозиционность и стремление доказать свою самостоятельность могут проявляться в попытках самоубийства.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Кроме того, еще одной причиной суицидального поведения подростков специалисты считают различного рода зависимости: от алкоголя, наркотиков, компьютерных игр или интернета.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Влияние сети интернет на суицидальное поведение неоднозначно. Это отмечают, в том числе и зарубежные исследователи. В сети интернет существуют как сайты с материалами, которые способствуют осуществлению планов лиц, размышляющих о самоубийстве, так и сайты, ориентированные на превенцию суицидов. Подростки могут получить практически неограниченную информацию о способах и видах самоубийств, а также имеют возможность найти единомышленников в социальных сетях. Такие сайты подвергаются </w:t>
      </w:r>
      <w:proofErr w:type="gramStart"/>
      <w:r w:rsidRPr="00BA21E4">
        <w:rPr>
          <w:color w:val="2A2A2A"/>
          <w:sz w:val="28"/>
          <w:szCs w:val="28"/>
        </w:rPr>
        <w:t>критике</w:t>
      </w:r>
      <w:proofErr w:type="gramEnd"/>
      <w:r w:rsidRPr="00BA21E4">
        <w:rPr>
          <w:color w:val="2A2A2A"/>
          <w:sz w:val="28"/>
          <w:szCs w:val="28"/>
        </w:rPr>
        <w:t xml:space="preserve"> как среди специалистов, так и в средствах массовой информации, в связи с тем, что они могут вызвать эпидемию суицидов и членовредительства. В интернете появляется всё больше тематических сетевых ресурсов, пропагандирующих самоубийство. В 2008 </w:t>
      </w:r>
      <w:r w:rsidRPr="00BA21E4">
        <w:rPr>
          <w:color w:val="2A2A2A"/>
          <w:sz w:val="28"/>
          <w:szCs w:val="28"/>
        </w:rPr>
        <w:lastRenderedPageBreak/>
        <w:t>году британские медики провели исследование, которое показало, что поисковые сервисы при обработке запросов, содержащих слова, которые имеют отношение к суициду, чаще всего выдают ссылки на сайты, пропагандирующие самоубийства.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Вместе с тем, зарубежные исследователи признают положительное влияние некоторых сайтов на подростков и молодежь, т.к. они помогают снять напряжение, дать «выход негативным эмоциям». Кроме того, на некоторых сайтах посетителям рекомендуют обратиться в кризисной ситуации за профессиональной помощью в соответствующие службы.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Подростки группы риска. Симптомы суицидальных намерений</w:t>
      </w:r>
      <w:proofErr w:type="gramStart"/>
      <w:r w:rsidRPr="00BA21E4">
        <w:rPr>
          <w:b/>
          <w:bCs/>
          <w:color w:val="2A2A2A"/>
          <w:sz w:val="28"/>
          <w:szCs w:val="28"/>
        </w:rPr>
        <w:t>.</w:t>
      </w:r>
      <w:proofErr w:type="gramEnd"/>
      <w:r w:rsidRPr="00BA21E4">
        <w:rPr>
          <w:b/>
          <w:bCs/>
          <w:color w:val="2A2A2A"/>
          <w:sz w:val="28"/>
          <w:szCs w:val="28"/>
        </w:rPr>
        <w:t> </w:t>
      </w:r>
      <w:r w:rsidRPr="00BA21E4">
        <w:rPr>
          <w:color w:val="2A2A2A"/>
          <w:sz w:val="28"/>
          <w:szCs w:val="28"/>
        </w:rPr>
        <w:t>(</w:t>
      </w:r>
      <w:proofErr w:type="gramStart"/>
      <w:r w:rsidRPr="00BA21E4">
        <w:rPr>
          <w:b/>
          <w:bCs/>
          <w:color w:val="2A2A2A"/>
          <w:sz w:val="28"/>
          <w:szCs w:val="28"/>
        </w:rPr>
        <w:t>н</w:t>
      </w:r>
      <w:proofErr w:type="gramEnd"/>
      <w:r w:rsidRPr="00BA21E4">
        <w:rPr>
          <w:b/>
          <w:bCs/>
          <w:color w:val="2A2A2A"/>
          <w:sz w:val="28"/>
          <w:szCs w:val="28"/>
        </w:rPr>
        <w:t>а что следует обращать внимание в поведении ребенка).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Задумывающиеся о самоубийстве </w:t>
      </w:r>
      <w:proofErr w:type="gramStart"/>
      <w:r w:rsidRPr="00BA21E4">
        <w:rPr>
          <w:color w:val="2A2A2A"/>
          <w:sz w:val="28"/>
          <w:szCs w:val="28"/>
        </w:rPr>
        <w:t>подростки</w:t>
      </w:r>
      <w:proofErr w:type="gramEnd"/>
      <w:r w:rsidRPr="00BA21E4">
        <w:rPr>
          <w:color w:val="2A2A2A"/>
          <w:sz w:val="28"/>
          <w:szCs w:val="28"/>
        </w:rPr>
        <w:t xml:space="preserve"> несмотря на то, что их переполняет чувство безнадежности и безысходности, могут неосознанно «сигнализировать» окружающим о своих намерениях. Подоплека всех их действий такова, чтобы найти кого-нибудь, кто принесет им чувство облегчения и безопасности. Необходимо быть внимательными к этим «знакам», чтобы не упустить возможность предотвратить формирующееся суицидальное поведение. Такими знаками предостережения могут выступать: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-высказывания о нежелании жить: «Было бы лучше умереть», «Не хочу больше жить», «Я больше не буду ни для кого проблемой», «Тебе больше не придётся обо мне волноваться», «Хорошо бы заснуть и не проснуться», «Мне нельзя помочь», «Скоро все закончится», в т.ч. шутки, иронические замечания о желании умереть, о бессмысленности жизни;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-фиксация на теме смерти в литературе, живописи, музыке; частые разговоры об этом, сбор информации о способах суицида (например, в интернете);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-активная предварительная подготовка к выбранному способу совершения суицида (например, сбор таблеток, хранение отравляющих веществ);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-раздражительность, угрюмость, подавленное настроение, проявление признаков страха, беспомощности, безнадёжности, отчаяния, чувства одиночества («меня никто не понимает и я никому не нужен»), сложность контролирования эмоций;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-негативные оценки своей личности, окружающего мира и будущего, потеря перспективы будущего;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lastRenderedPageBreak/>
        <w:t>-постоянное сниженное настроение, тоскливость, ощущение вины перед окружающими;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-необычное, нехарактерное для данного ребенка поведение (более безрассудное, импульсивное, агрессивное; несвойственное стремление к уединению, снижению социальной активности у общительных детей, и наоборот, возбужденное поведение и повышенная общительность у малообщительных и молчаливых); возможное злоупотребление алкоголем, </w:t>
      </w:r>
      <w:proofErr w:type="spellStart"/>
      <w:r w:rsidRPr="00BA21E4">
        <w:rPr>
          <w:color w:val="2A2A2A"/>
          <w:sz w:val="28"/>
          <w:szCs w:val="28"/>
        </w:rPr>
        <w:t>психоактивными</w:t>
      </w:r>
      <w:proofErr w:type="spellEnd"/>
      <w:r w:rsidRPr="00BA21E4">
        <w:rPr>
          <w:color w:val="2A2A2A"/>
          <w:sz w:val="28"/>
          <w:szCs w:val="28"/>
        </w:rPr>
        <w:t xml:space="preserve"> веществами;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-стремление к рискованным действиям, отрицание проблем;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-снижение успеваемости, пропуск занятий, невыполнение домашних заданий;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-попытка уединиться: закрыться в комнате, убежать и скрыться от друзей (при наличии других настораживающих признаков).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Учитывая, что развитие суицидальных тенденций часто связано с депрессивным расстройством, необходимо обращать внимание на его типичные симптомы: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сниженное настроение более 2 недель, периодический плач, чувство одиночества, бесполезности;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вялость, хроническая усталость, безнадежность и беспомощность;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снижение интересов или снижение удовольствия от деятельности, которая раньше ребенку нравилась;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поглощенность темой смерти;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постоянная скука;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социальная изоляция и сложности во взаимоотношениях;</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пропуск школы и снижение успеваемости за определенный период;</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деструктивное (разрушительное, отклоняющееся) поведение;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чувство неполноценности, бесполезности, потеря самоуважения, низкая самооценка и чувство вины;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повышенная чувствительность к неудачам или неадекватная реакция на похвалу и награды;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lastRenderedPageBreak/>
        <w:t>- повышенная раздражительность, гневливость (зачастую из-за мелочей), враждебность или выраженная тревога;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значительные изменения сна и аппетита (бессонница или сонливость, потеря аппетита).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Не все из перечисленных симптомов могут присутствовать одновременно. Однако наличие двух или трех поведенческих признаков указывает на то, что у ребенка может быть депрессия и ему нужна помощь врача-психиатра.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Существует также ряд ситуаций, которые являются стрессовыми. Например, смерть близкого или любимого человека; сексуальное насилие; денежные долги; совершенное преступление или предательство; нежелательная беременность; получение тяжелой травмы или болезни; шантаж; сексуальная неудача; измена партнера и т.д.</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Также к группе риска относятся подростки: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находящиеся в сложной семейной ситуации (болезненный развод родителей, предпочтение родителями одного ребенка по отношению к другому, жестокое обращение в семье, психически больные родственники);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испытывающие серьезные проблемы в учебе;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 имеющие друзей, устойчивых интересов, хобби;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склонные к депрессиям (имеющие психические заболевания):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 </w:t>
      </w:r>
      <w:proofErr w:type="gramStart"/>
      <w:r w:rsidRPr="00BA21E4">
        <w:rPr>
          <w:color w:val="2A2A2A"/>
          <w:sz w:val="28"/>
          <w:szCs w:val="28"/>
        </w:rPr>
        <w:t>перенесшие</w:t>
      </w:r>
      <w:proofErr w:type="gramEnd"/>
      <w:r w:rsidRPr="00BA21E4">
        <w:rPr>
          <w:color w:val="2A2A2A"/>
          <w:sz w:val="28"/>
          <w:szCs w:val="28"/>
        </w:rPr>
        <w:t xml:space="preserve"> тяжелую утрату;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 остро </w:t>
      </w:r>
      <w:proofErr w:type="gramStart"/>
      <w:r w:rsidRPr="00BA21E4">
        <w:rPr>
          <w:color w:val="2A2A2A"/>
          <w:sz w:val="28"/>
          <w:szCs w:val="28"/>
        </w:rPr>
        <w:t>переживающие</w:t>
      </w:r>
      <w:proofErr w:type="gramEnd"/>
      <w:r w:rsidRPr="00BA21E4">
        <w:rPr>
          <w:color w:val="2A2A2A"/>
          <w:sz w:val="28"/>
          <w:szCs w:val="28"/>
        </w:rPr>
        <w:t xml:space="preserve"> несчастную любовь (разрыв </w:t>
      </w:r>
      <w:proofErr w:type="spellStart"/>
      <w:r w:rsidRPr="00BA21E4">
        <w:rPr>
          <w:color w:val="2A2A2A"/>
          <w:sz w:val="28"/>
          <w:szCs w:val="28"/>
        </w:rPr>
        <w:t>высокозначимых</w:t>
      </w:r>
      <w:proofErr w:type="spellEnd"/>
      <w:r w:rsidRPr="00BA21E4">
        <w:rPr>
          <w:color w:val="2A2A2A"/>
          <w:sz w:val="28"/>
          <w:szCs w:val="28"/>
        </w:rPr>
        <w:t xml:space="preserve"> любовных отношений);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имеющие семейную историю суицида (или ставшие свидетелями суицида, либо сами пытавшиеся покончить с собой);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 употребляющие алкоголь, </w:t>
      </w:r>
      <w:proofErr w:type="spellStart"/>
      <w:r w:rsidRPr="00BA21E4">
        <w:rPr>
          <w:color w:val="2A2A2A"/>
          <w:sz w:val="28"/>
          <w:szCs w:val="28"/>
        </w:rPr>
        <w:t>психоактивные</w:t>
      </w:r>
      <w:proofErr w:type="spellEnd"/>
      <w:r w:rsidRPr="00BA21E4">
        <w:rPr>
          <w:color w:val="2A2A2A"/>
          <w:sz w:val="28"/>
          <w:szCs w:val="28"/>
        </w:rPr>
        <w:t xml:space="preserve"> вещества;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имеющие недостатки физического развития, инвалидность, хронические соматические заболевания;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совершившие уголовно наказуемый поступок (характеризующиеся криминальным поведением) или ставшие жертвой уголовного преступления (в т.ч. насилия);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 </w:t>
      </w:r>
      <w:proofErr w:type="gramStart"/>
      <w:r w:rsidRPr="00BA21E4">
        <w:rPr>
          <w:color w:val="2A2A2A"/>
          <w:sz w:val="28"/>
          <w:szCs w:val="28"/>
        </w:rPr>
        <w:t>попавшие</w:t>
      </w:r>
      <w:proofErr w:type="gramEnd"/>
      <w:r w:rsidRPr="00BA21E4">
        <w:rPr>
          <w:color w:val="2A2A2A"/>
          <w:sz w:val="28"/>
          <w:szCs w:val="28"/>
        </w:rPr>
        <w:t xml:space="preserve"> под влияние деструктивных религиозных сект или молодежных течений.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rStyle w:val="a4"/>
          <w:color w:val="2A2A2A"/>
          <w:sz w:val="28"/>
          <w:szCs w:val="28"/>
        </w:rPr>
        <w:t>Характерные признаки суицидального поведения.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lastRenderedPageBreak/>
        <w:t>Если подросток задумал серьезно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rStyle w:val="a4"/>
          <w:color w:val="2A2A2A"/>
          <w:sz w:val="28"/>
          <w:szCs w:val="28"/>
          <w:u w:val="single"/>
        </w:rPr>
        <w:t>Вербальные признаки: </w:t>
      </w:r>
      <w:r w:rsidRPr="00BA21E4">
        <w:rPr>
          <w:color w:val="2A2A2A"/>
          <w:sz w:val="28"/>
          <w:szCs w:val="28"/>
        </w:rPr>
        <w:t>подросток, готовящийся совершить самоубийство, часто говорит о своём душевном состоянии: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1. </w:t>
      </w:r>
      <w:r w:rsidRPr="00BA21E4">
        <w:rPr>
          <w:color w:val="2A2A2A"/>
          <w:sz w:val="28"/>
          <w:szCs w:val="28"/>
        </w:rPr>
        <w:t>прямо говорит о смерти: «Я собираюсь покончить с собой», «Я не могу так дальше жить»;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2. </w:t>
      </w:r>
      <w:r w:rsidRPr="00BA21E4">
        <w:rPr>
          <w:color w:val="2A2A2A"/>
          <w:sz w:val="28"/>
          <w:szCs w:val="28"/>
        </w:rPr>
        <w:t>косвенно намекает о своём намерении: «Я больше не буду ни для кого проблемой», «Тебе больше не придётся обо мне волноваться»;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3. </w:t>
      </w:r>
      <w:r w:rsidRPr="00BA21E4">
        <w:rPr>
          <w:color w:val="2A2A2A"/>
          <w:sz w:val="28"/>
          <w:szCs w:val="28"/>
        </w:rPr>
        <w:t>много шутит на тему самоубийства;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4. </w:t>
      </w:r>
      <w:r w:rsidRPr="00BA21E4">
        <w:rPr>
          <w:color w:val="2A2A2A"/>
          <w:sz w:val="28"/>
          <w:szCs w:val="28"/>
        </w:rPr>
        <w:t>проявляет нездоровую заинтересованность вопросами смерти.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rStyle w:val="a4"/>
          <w:color w:val="2A2A2A"/>
          <w:sz w:val="28"/>
          <w:szCs w:val="28"/>
          <w:u w:val="single"/>
        </w:rPr>
        <w:t>Поведенческие признаки </w:t>
      </w:r>
      <w:r w:rsidRPr="00BA21E4">
        <w:rPr>
          <w:rStyle w:val="a4"/>
          <w:color w:val="2A2A2A"/>
          <w:sz w:val="28"/>
          <w:szCs w:val="28"/>
        </w:rPr>
        <w:t>п</w:t>
      </w:r>
      <w:r w:rsidRPr="00BA21E4">
        <w:rPr>
          <w:color w:val="2A2A2A"/>
          <w:sz w:val="28"/>
          <w:szCs w:val="28"/>
        </w:rPr>
        <w:t>одросток может:</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1. </w:t>
      </w:r>
      <w:r w:rsidRPr="00BA21E4">
        <w:rPr>
          <w:color w:val="2A2A2A"/>
          <w:sz w:val="28"/>
          <w:szCs w:val="28"/>
        </w:rPr>
        <w:t>раздавать другим вещи, имеющие большую личную значимость, мириться с давними врагами;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2. </w:t>
      </w:r>
      <w:r w:rsidRPr="00BA21E4">
        <w:rPr>
          <w:color w:val="2A2A2A"/>
          <w:sz w:val="28"/>
          <w:szCs w:val="28"/>
        </w:rPr>
        <w:t>демонстрировать радикальные перемены в поведении, такие как:</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в еде - есть слишком мало или слишком много;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во сне - спать слишком мало или слишком много;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во внешнем виде - стать неряшливым;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в школьных привычках - пропускать занятия, не выполнять домашние задания, избегать общения с одноклассниками, проявлять раздражительность, угрюмость, находиться в подавленном настроении;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замкнуться от семьи и друзей;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 быть чрезмерно деятельным или наоборот безразличным к окружающему миру; ощущать </w:t>
      </w:r>
      <w:proofErr w:type="gramStart"/>
      <w:r w:rsidRPr="00BA21E4">
        <w:rPr>
          <w:color w:val="2A2A2A"/>
          <w:sz w:val="28"/>
          <w:szCs w:val="28"/>
        </w:rPr>
        <w:t>попеременно то</w:t>
      </w:r>
      <w:proofErr w:type="gramEnd"/>
      <w:r w:rsidRPr="00BA21E4">
        <w:rPr>
          <w:color w:val="2A2A2A"/>
          <w:sz w:val="28"/>
          <w:szCs w:val="28"/>
        </w:rPr>
        <w:t xml:space="preserve"> внезапную эйфорию, то приступы отчаяния;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3. </w:t>
      </w:r>
      <w:r w:rsidRPr="00BA21E4">
        <w:rPr>
          <w:color w:val="2A2A2A"/>
          <w:sz w:val="28"/>
          <w:szCs w:val="28"/>
        </w:rPr>
        <w:t>проявлять признаки беспомощности, безнадёжности и отчаяния.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rStyle w:val="a4"/>
          <w:color w:val="2A2A2A"/>
          <w:sz w:val="28"/>
          <w:szCs w:val="28"/>
          <w:u w:val="single"/>
        </w:rPr>
        <w:t>Ситуационные признаки</w:t>
      </w:r>
      <w:r w:rsidRPr="00BA21E4">
        <w:rPr>
          <w:rStyle w:val="a4"/>
          <w:color w:val="2A2A2A"/>
          <w:sz w:val="28"/>
          <w:szCs w:val="28"/>
        </w:rPr>
        <w:t> р</w:t>
      </w:r>
      <w:r w:rsidRPr="00BA21E4">
        <w:rPr>
          <w:color w:val="2A2A2A"/>
          <w:sz w:val="28"/>
          <w:szCs w:val="28"/>
        </w:rPr>
        <w:t>ебенок может решиться на самоубийство, если: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1. </w:t>
      </w:r>
      <w:r w:rsidRPr="00BA21E4">
        <w:rPr>
          <w:color w:val="2A2A2A"/>
          <w:sz w:val="28"/>
          <w:szCs w:val="28"/>
        </w:rPr>
        <w:t xml:space="preserve">социально </w:t>
      </w:r>
      <w:proofErr w:type="gramStart"/>
      <w:r w:rsidRPr="00BA21E4">
        <w:rPr>
          <w:color w:val="2A2A2A"/>
          <w:sz w:val="28"/>
          <w:szCs w:val="28"/>
        </w:rPr>
        <w:t>изолирован</w:t>
      </w:r>
      <w:proofErr w:type="gramEnd"/>
      <w:r w:rsidRPr="00BA21E4">
        <w:rPr>
          <w:color w:val="2A2A2A"/>
          <w:sz w:val="28"/>
          <w:szCs w:val="28"/>
        </w:rPr>
        <w:t>, чувствует себя отверженным;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2. </w:t>
      </w:r>
      <w:r w:rsidRPr="00BA21E4">
        <w:rPr>
          <w:color w:val="2A2A2A"/>
          <w:sz w:val="28"/>
          <w:szCs w:val="28"/>
        </w:rPr>
        <w:t>живёт в нестабильном окружении (серьёзный кризис в семье; алкоголизм или другая «зависимость» близких; личная или семейная проблема);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3. </w:t>
      </w:r>
      <w:r w:rsidRPr="00BA21E4">
        <w:rPr>
          <w:color w:val="2A2A2A"/>
          <w:sz w:val="28"/>
          <w:szCs w:val="28"/>
        </w:rPr>
        <w:t>ощущает себя жертвой насилия - физического, сексуального или эмоционального;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lastRenderedPageBreak/>
        <w:t>4. </w:t>
      </w:r>
      <w:r w:rsidRPr="00BA21E4">
        <w:rPr>
          <w:color w:val="2A2A2A"/>
          <w:sz w:val="28"/>
          <w:szCs w:val="28"/>
        </w:rPr>
        <w:t>предпринимал раньше попытки самоубийства;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5. </w:t>
      </w:r>
      <w:r w:rsidRPr="00BA21E4">
        <w:rPr>
          <w:color w:val="2A2A2A"/>
          <w:sz w:val="28"/>
          <w:szCs w:val="28"/>
        </w:rPr>
        <w:t>имеет склонность к суициду вследствие того, что он совершился кем-то из друзей, знакомых или членов семьи;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6. </w:t>
      </w:r>
      <w:r w:rsidRPr="00BA21E4">
        <w:rPr>
          <w:color w:val="2A2A2A"/>
          <w:sz w:val="28"/>
          <w:szCs w:val="28"/>
        </w:rPr>
        <w:t>перенёс тяжёлую потерю (смерть кого-то из родных, развод родителей).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 xml:space="preserve">Для подростков, склонных к самоубийству, </w:t>
      </w:r>
      <w:proofErr w:type="gramStart"/>
      <w:r w:rsidRPr="00BA21E4">
        <w:rPr>
          <w:i/>
          <w:iCs/>
          <w:color w:val="2A2A2A"/>
          <w:sz w:val="28"/>
          <w:szCs w:val="28"/>
        </w:rPr>
        <w:t>характерны</w:t>
      </w:r>
      <w:proofErr w:type="gramEnd"/>
      <w:r w:rsidRPr="00BA21E4">
        <w:rPr>
          <w:i/>
          <w:iCs/>
          <w:color w:val="2A2A2A"/>
          <w:sz w:val="28"/>
          <w:szCs w:val="28"/>
        </w:rPr>
        <w:t>: высокая внушаемость и стремление к подражанию. Поэтому, когда случается одно самоубийство, оно становится сигналом к действию для других, предрасположенных к этому подростков. Иногда небольшие группы ребят даже объединялись с целью создания некой субкультуры самоубийств («эпидемии самоубий</w:t>
      </w:r>
      <w:proofErr w:type="gramStart"/>
      <w:r w:rsidRPr="00BA21E4">
        <w:rPr>
          <w:i/>
          <w:iCs/>
          <w:color w:val="2A2A2A"/>
          <w:sz w:val="28"/>
          <w:szCs w:val="28"/>
        </w:rPr>
        <w:t>ств ср</w:t>
      </w:r>
      <w:proofErr w:type="gramEnd"/>
      <w:r w:rsidRPr="00BA21E4">
        <w:rPr>
          <w:i/>
          <w:iCs/>
          <w:color w:val="2A2A2A"/>
          <w:sz w:val="28"/>
          <w:szCs w:val="28"/>
        </w:rPr>
        <w:t>еди подростков»).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Риск суицидального поведения увеличивается в случае: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Наличия предыдущей (незаконченной) попытки суицида.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Наличия суицидальных попыток в семье.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Алкогольной зависимости. Длительное злоупотребление алкоголем способствует усилению депрессии, чувства вины и психической боли, которые часто предшествуют суициду.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Употребления наркотиков и токсических препаратов. Они ослабляют мотивационный контроль над поведением человека, обостряют депрессию, вызывают психозы.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Аффективных расстройств, особенно тяжелых депрессий.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Хронических или смертельных болезней.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Тяжелых утрат, например смерти родителя, особенно в течение первого года после потери.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Лично-семейных конфликтов (развод, болезнь, одиночество, неудачная любовь, оскорбления со стороны окружающих, половая несостоятельность).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 Конфликтов, связанных с </w:t>
      </w:r>
      <w:proofErr w:type="spellStart"/>
      <w:r w:rsidRPr="00BA21E4">
        <w:rPr>
          <w:color w:val="2A2A2A"/>
          <w:sz w:val="28"/>
          <w:szCs w:val="28"/>
        </w:rPr>
        <w:t>антисоциальным</w:t>
      </w:r>
      <w:proofErr w:type="spellEnd"/>
      <w:r w:rsidRPr="00BA21E4">
        <w:rPr>
          <w:color w:val="2A2A2A"/>
          <w:sz w:val="28"/>
          <w:szCs w:val="28"/>
        </w:rPr>
        <w:t xml:space="preserve"> поведением, в том числе опасения уголовной ответственности; страха иного наказания или позора.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Материально-бытовых трудностей.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Конфликтов, связанных с учебой.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 xml:space="preserve">Суицидально опасная </w:t>
      </w:r>
      <w:proofErr w:type="spellStart"/>
      <w:r w:rsidRPr="00BA21E4">
        <w:rPr>
          <w:b/>
          <w:bCs/>
          <w:color w:val="2A2A2A"/>
          <w:sz w:val="28"/>
          <w:szCs w:val="28"/>
        </w:rPr>
        <w:t>референтная</w:t>
      </w:r>
      <w:proofErr w:type="spellEnd"/>
      <w:r w:rsidRPr="00BA21E4">
        <w:rPr>
          <w:b/>
          <w:bCs/>
          <w:color w:val="2A2A2A"/>
          <w:sz w:val="28"/>
          <w:szCs w:val="28"/>
        </w:rPr>
        <w:t xml:space="preserve"> группа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1. </w:t>
      </w:r>
      <w:r w:rsidRPr="00BA21E4">
        <w:rPr>
          <w:color w:val="2A2A2A"/>
          <w:sz w:val="28"/>
          <w:szCs w:val="28"/>
        </w:rPr>
        <w:t xml:space="preserve">Молодежь: с нарушением межличностных отношений, “одиночки”, злоупотребляющие алкоголем или наркотическими веществами, </w:t>
      </w:r>
      <w:r w:rsidRPr="00BA21E4">
        <w:rPr>
          <w:color w:val="2A2A2A"/>
          <w:sz w:val="28"/>
          <w:szCs w:val="28"/>
        </w:rPr>
        <w:lastRenderedPageBreak/>
        <w:t xml:space="preserve">отличающиеся </w:t>
      </w:r>
      <w:proofErr w:type="spellStart"/>
      <w:r w:rsidRPr="00BA21E4">
        <w:rPr>
          <w:color w:val="2A2A2A"/>
          <w:sz w:val="28"/>
          <w:szCs w:val="28"/>
        </w:rPr>
        <w:t>девиантным</w:t>
      </w:r>
      <w:proofErr w:type="spellEnd"/>
      <w:r w:rsidRPr="00BA21E4">
        <w:rPr>
          <w:color w:val="2A2A2A"/>
          <w:sz w:val="28"/>
          <w:szCs w:val="28"/>
        </w:rPr>
        <w:t xml:space="preserve"> или криминальным поведением, включающим физическое насилие;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2. </w:t>
      </w:r>
      <w:r w:rsidRPr="00BA21E4">
        <w:rPr>
          <w:color w:val="2A2A2A"/>
          <w:sz w:val="28"/>
          <w:szCs w:val="28"/>
        </w:rPr>
        <w:t>«</w:t>
      </w:r>
      <w:proofErr w:type="spellStart"/>
      <w:r w:rsidRPr="00BA21E4">
        <w:rPr>
          <w:color w:val="2A2A2A"/>
          <w:sz w:val="28"/>
          <w:szCs w:val="28"/>
        </w:rPr>
        <w:t>Сверхкритичные</w:t>
      </w:r>
      <w:proofErr w:type="spellEnd"/>
      <w:r w:rsidRPr="00BA21E4">
        <w:rPr>
          <w:color w:val="2A2A2A"/>
          <w:sz w:val="28"/>
          <w:szCs w:val="28"/>
        </w:rPr>
        <w:t xml:space="preserve"> к себе» личности.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3. </w:t>
      </w:r>
      <w:r w:rsidRPr="00BA21E4">
        <w:rPr>
          <w:color w:val="2A2A2A"/>
          <w:sz w:val="28"/>
          <w:szCs w:val="28"/>
        </w:rPr>
        <w:t>Лица, страдающие от недавно испытанных чувств унижения или трагических утрат.</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4. </w:t>
      </w:r>
      <w:r w:rsidRPr="00BA21E4">
        <w:rPr>
          <w:color w:val="2A2A2A"/>
          <w:sz w:val="28"/>
          <w:szCs w:val="28"/>
        </w:rPr>
        <w:t xml:space="preserve">Подростки, </w:t>
      </w:r>
      <w:proofErr w:type="spellStart"/>
      <w:r w:rsidRPr="00BA21E4">
        <w:rPr>
          <w:color w:val="2A2A2A"/>
          <w:sz w:val="28"/>
          <w:szCs w:val="28"/>
        </w:rPr>
        <w:t>фрустрированные</w:t>
      </w:r>
      <w:proofErr w:type="spellEnd"/>
      <w:r w:rsidRPr="00BA21E4">
        <w:rPr>
          <w:color w:val="2A2A2A"/>
          <w:sz w:val="28"/>
          <w:szCs w:val="28"/>
        </w:rPr>
        <w:t xml:space="preserve"> несоответствием между ожидавшимися успехами в жизни и реальными достижениями.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5. </w:t>
      </w:r>
      <w:r w:rsidRPr="00BA21E4">
        <w:rPr>
          <w:color w:val="2A2A2A"/>
          <w:sz w:val="28"/>
          <w:szCs w:val="28"/>
        </w:rPr>
        <w:t>Люди, страдающие от тяжелых болезней с неблагоприятным прогнозом или покинутые окружением.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Среди </w:t>
      </w:r>
      <w:proofErr w:type="spellStart"/>
      <w:r w:rsidRPr="00BA21E4">
        <w:rPr>
          <w:color w:val="2A2A2A"/>
          <w:sz w:val="28"/>
          <w:szCs w:val="28"/>
        </w:rPr>
        <w:t>суицидентов</w:t>
      </w:r>
      <w:proofErr w:type="spellEnd"/>
      <w:r w:rsidRPr="00BA21E4">
        <w:rPr>
          <w:color w:val="2A2A2A"/>
          <w:sz w:val="28"/>
          <w:szCs w:val="28"/>
        </w:rPr>
        <w:t xml:space="preserve"> различают </w:t>
      </w:r>
      <w:r w:rsidRPr="00BA21E4">
        <w:rPr>
          <w:b/>
          <w:bCs/>
          <w:color w:val="2A2A2A"/>
          <w:sz w:val="28"/>
          <w:szCs w:val="28"/>
        </w:rPr>
        <w:t>две категории</w:t>
      </w:r>
      <w:r w:rsidRPr="00BA21E4">
        <w:rPr>
          <w:color w:val="2A2A2A"/>
          <w:sz w:val="28"/>
          <w:szCs w:val="28"/>
        </w:rPr>
        <w:t>:</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Первую</w:t>
      </w:r>
      <w:r w:rsidRPr="00BA21E4">
        <w:rPr>
          <w:color w:val="2A2A2A"/>
          <w:sz w:val="28"/>
          <w:szCs w:val="28"/>
        </w:rPr>
        <w:t xml:space="preserve"> из них составляют лица с низким уровнем социализации, Для них характерна не только социально-психологическая </w:t>
      </w:r>
      <w:proofErr w:type="spellStart"/>
      <w:r w:rsidRPr="00BA21E4">
        <w:rPr>
          <w:color w:val="2A2A2A"/>
          <w:sz w:val="28"/>
          <w:szCs w:val="28"/>
        </w:rPr>
        <w:t>дезадаптация</w:t>
      </w:r>
      <w:proofErr w:type="spellEnd"/>
      <w:r w:rsidRPr="00BA21E4">
        <w:rPr>
          <w:color w:val="2A2A2A"/>
          <w:sz w:val="28"/>
          <w:szCs w:val="28"/>
        </w:rPr>
        <w:t xml:space="preserve">, т.е. нарушения в сфере межличностных отношений, но и социальная неприспособленность к требованиям общества, которая проявляется в неумении или нежелании строить свое поведение в соответствии с социальными нормами. Социальный статус их, как правило, невысок. Суицид часто является последним шансом в ряду других форм </w:t>
      </w:r>
      <w:proofErr w:type="spellStart"/>
      <w:r w:rsidRPr="00BA21E4">
        <w:rPr>
          <w:color w:val="2A2A2A"/>
          <w:sz w:val="28"/>
          <w:szCs w:val="28"/>
        </w:rPr>
        <w:t>девиантного</w:t>
      </w:r>
      <w:proofErr w:type="spellEnd"/>
      <w:r w:rsidRPr="00BA21E4">
        <w:rPr>
          <w:color w:val="2A2A2A"/>
          <w:sz w:val="28"/>
          <w:szCs w:val="28"/>
        </w:rPr>
        <w:t xml:space="preserve"> поведения, свойственного лицам этой группы. Психологический кризис, предшествующий суициду, характеризуется ситуационными реакциями </w:t>
      </w:r>
      <w:r w:rsidRPr="00BA21E4">
        <w:rPr>
          <w:i/>
          <w:iCs/>
          <w:color w:val="2A2A2A"/>
          <w:sz w:val="28"/>
          <w:szCs w:val="28"/>
        </w:rPr>
        <w:t>оппозиции </w:t>
      </w:r>
      <w:r w:rsidRPr="00BA21E4">
        <w:rPr>
          <w:color w:val="2A2A2A"/>
          <w:sz w:val="28"/>
          <w:szCs w:val="28"/>
        </w:rPr>
        <w:t>и </w:t>
      </w:r>
      <w:r w:rsidRPr="00BA21E4">
        <w:rPr>
          <w:i/>
          <w:iCs/>
          <w:color w:val="2A2A2A"/>
          <w:sz w:val="28"/>
          <w:szCs w:val="28"/>
        </w:rPr>
        <w:t>дезорганизации</w:t>
      </w:r>
      <w:r w:rsidRPr="00BA21E4">
        <w:rPr>
          <w:color w:val="2A2A2A"/>
          <w:sz w:val="28"/>
          <w:szCs w:val="28"/>
        </w:rPr>
        <w:t xml:space="preserve">. Человек нередко кончает с собой на высоте злобной агрессивной реакции. </w:t>
      </w:r>
      <w:proofErr w:type="spellStart"/>
      <w:r w:rsidRPr="00BA21E4">
        <w:rPr>
          <w:color w:val="2A2A2A"/>
          <w:sz w:val="28"/>
          <w:szCs w:val="28"/>
        </w:rPr>
        <w:t>Суициденты</w:t>
      </w:r>
      <w:proofErr w:type="spellEnd"/>
      <w:r w:rsidRPr="00BA21E4">
        <w:rPr>
          <w:color w:val="2A2A2A"/>
          <w:sz w:val="28"/>
          <w:szCs w:val="28"/>
        </w:rPr>
        <w:t xml:space="preserve"> этой категории и составляют основной контингент лиц, совершающих самоубийства.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Вторую группу</w:t>
      </w:r>
      <w:r w:rsidRPr="00BA21E4">
        <w:rPr>
          <w:color w:val="2A2A2A"/>
          <w:sz w:val="28"/>
          <w:szCs w:val="28"/>
        </w:rPr>
        <w:t> составляют лица с достаточно высоким уровнем социализации. Многие из них достигли высокого социального статуса, поведение их в анамнезе не выходило за рамки соблюдения конвенциальных норм. Лишь с момента совершения суицидального поступка такие лица попадают в разряд “</w:t>
      </w:r>
      <w:proofErr w:type="spellStart"/>
      <w:r w:rsidRPr="00BA21E4">
        <w:rPr>
          <w:color w:val="2A2A2A"/>
          <w:sz w:val="28"/>
          <w:szCs w:val="28"/>
        </w:rPr>
        <w:t>девиантов</w:t>
      </w:r>
      <w:proofErr w:type="spellEnd"/>
      <w:r w:rsidRPr="00BA21E4">
        <w:rPr>
          <w:color w:val="2A2A2A"/>
          <w:sz w:val="28"/>
          <w:szCs w:val="28"/>
        </w:rPr>
        <w:t xml:space="preserve">”. В генезе совершаемого ими суицида </w:t>
      </w:r>
      <w:proofErr w:type="gramStart"/>
      <w:r w:rsidRPr="00BA21E4">
        <w:rPr>
          <w:color w:val="2A2A2A"/>
          <w:sz w:val="28"/>
          <w:szCs w:val="28"/>
        </w:rPr>
        <w:t>лежит</w:t>
      </w:r>
      <w:proofErr w:type="gramEnd"/>
      <w:r w:rsidRPr="00BA21E4">
        <w:rPr>
          <w:color w:val="2A2A2A"/>
          <w:sz w:val="28"/>
          <w:szCs w:val="28"/>
        </w:rPr>
        <w:t xml:space="preserve"> прежде всего социально-психологическая </w:t>
      </w:r>
      <w:proofErr w:type="spellStart"/>
      <w:r w:rsidRPr="00BA21E4">
        <w:rPr>
          <w:color w:val="2A2A2A"/>
          <w:sz w:val="28"/>
          <w:szCs w:val="28"/>
        </w:rPr>
        <w:t>дезадаптация</w:t>
      </w:r>
      <w:proofErr w:type="spellEnd"/>
      <w:r w:rsidRPr="00BA21E4">
        <w:rPr>
          <w:color w:val="2A2A2A"/>
          <w:sz w:val="28"/>
          <w:szCs w:val="28"/>
        </w:rPr>
        <w:t xml:space="preserve">. Эти лица психологически </w:t>
      </w:r>
      <w:proofErr w:type="spellStart"/>
      <w:r w:rsidRPr="00BA21E4">
        <w:rPr>
          <w:color w:val="2A2A2A"/>
          <w:sz w:val="28"/>
          <w:szCs w:val="28"/>
        </w:rPr>
        <w:t>декомпенсированы</w:t>
      </w:r>
      <w:proofErr w:type="spellEnd"/>
      <w:r w:rsidRPr="00BA21E4">
        <w:rPr>
          <w:color w:val="2A2A2A"/>
          <w:sz w:val="28"/>
          <w:szCs w:val="28"/>
        </w:rPr>
        <w:t xml:space="preserve"> и </w:t>
      </w:r>
      <w:proofErr w:type="spellStart"/>
      <w:r w:rsidRPr="00BA21E4">
        <w:rPr>
          <w:color w:val="2A2A2A"/>
          <w:sz w:val="28"/>
          <w:szCs w:val="28"/>
        </w:rPr>
        <w:t>астенизированы</w:t>
      </w:r>
      <w:proofErr w:type="spellEnd"/>
      <w:r w:rsidRPr="00BA21E4">
        <w:rPr>
          <w:color w:val="2A2A2A"/>
          <w:sz w:val="28"/>
          <w:szCs w:val="28"/>
        </w:rPr>
        <w:t xml:space="preserve">, что связано с переживанием ими сложных конфликтов, для решения которых оказалось недостаточно их жизненного опыта, «личностных ресурсов». Психологический кризис в </w:t>
      </w:r>
      <w:proofErr w:type="spellStart"/>
      <w:r w:rsidRPr="00BA21E4">
        <w:rPr>
          <w:color w:val="2A2A2A"/>
          <w:sz w:val="28"/>
          <w:szCs w:val="28"/>
        </w:rPr>
        <w:t>пресуицидальном</w:t>
      </w:r>
      <w:proofErr w:type="spellEnd"/>
      <w:r w:rsidRPr="00BA21E4">
        <w:rPr>
          <w:color w:val="2A2A2A"/>
          <w:sz w:val="28"/>
          <w:szCs w:val="28"/>
        </w:rPr>
        <w:t xml:space="preserve"> периоде протекает в форме пессимистических ситуационных реакций, а также реакций эмоционального дисбаланса и демобилизации. Указанная категория совершает суициды, как отклонения социально-пассивного типа.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После совершения попытки самоубийства в </w:t>
      </w:r>
      <w:proofErr w:type="gramStart"/>
      <w:r w:rsidRPr="00BA21E4">
        <w:rPr>
          <w:color w:val="2A2A2A"/>
          <w:sz w:val="28"/>
          <w:szCs w:val="28"/>
        </w:rPr>
        <w:t>ближайшем</w:t>
      </w:r>
      <w:proofErr w:type="gramEnd"/>
      <w:r w:rsidRPr="00BA21E4">
        <w:rPr>
          <w:color w:val="2A2A2A"/>
          <w:sz w:val="28"/>
          <w:szCs w:val="28"/>
        </w:rPr>
        <w:t xml:space="preserve"> </w:t>
      </w:r>
      <w:proofErr w:type="spellStart"/>
      <w:r w:rsidRPr="00BA21E4">
        <w:rPr>
          <w:color w:val="2A2A2A"/>
          <w:sz w:val="28"/>
          <w:szCs w:val="28"/>
        </w:rPr>
        <w:t>постсуициде</w:t>
      </w:r>
      <w:proofErr w:type="spellEnd"/>
      <w:r w:rsidRPr="00BA21E4">
        <w:rPr>
          <w:color w:val="2A2A2A"/>
          <w:sz w:val="28"/>
          <w:szCs w:val="28"/>
        </w:rPr>
        <w:t> </w:t>
      </w:r>
      <w:r w:rsidRPr="00BA21E4">
        <w:rPr>
          <w:b/>
          <w:bCs/>
          <w:color w:val="2A2A2A"/>
          <w:sz w:val="28"/>
          <w:szCs w:val="28"/>
        </w:rPr>
        <w:t>выделяются 3 главных компонента: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1. Актуальность конфликта.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lastRenderedPageBreak/>
        <w:t>2. Степень фиксированности суицидальных тенденций.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3. Особенности отношения к совершенной попытке.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На этом основании принято выделять 4 типа </w:t>
      </w:r>
      <w:proofErr w:type="spellStart"/>
      <w:r w:rsidRPr="00BA21E4">
        <w:rPr>
          <w:color w:val="2A2A2A"/>
          <w:sz w:val="28"/>
          <w:szCs w:val="28"/>
        </w:rPr>
        <w:t>постсуицидальных</w:t>
      </w:r>
      <w:proofErr w:type="spellEnd"/>
      <w:r w:rsidRPr="00BA21E4">
        <w:rPr>
          <w:color w:val="2A2A2A"/>
          <w:sz w:val="28"/>
          <w:szCs w:val="28"/>
        </w:rPr>
        <w:t xml:space="preserve"> состояний: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1.</w:t>
      </w:r>
      <w:r w:rsidRPr="00BA21E4">
        <w:rPr>
          <w:i/>
          <w:iCs/>
          <w:color w:val="2A2A2A"/>
          <w:sz w:val="28"/>
          <w:szCs w:val="28"/>
          <w:u w:val="single"/>
        </w:rPr>
        <w:t> Критический.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Конфликт утратил свою значимость, суицид привел к разрядке напряжения.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Суицидального мотива нет.</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Отношение к совершенной попытке - чувство стыда и страха. Понимание того, что это не изменяет положения, не разрешит ситуации. Вероятность повторения - минимальная.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u w:val="single"/>
        </w:rPr>
        <w:t xml:space="preserve">2. </w:t>
      </w:r>
      <w:proofErr w:type="spellStart"/>
      <w:r w:rsidRPr="00BA21E4">
        <w:rPr>
          <w:i/>
          <w:iCs/>
          <w:color w:val="2A2A2A"/>
          <w:sz w:val="28"/>
          <w:szCs w:val="28"/>
          <w:u w:val="single"/>
        </w:rPr>
        <w:t>Манипулятивный</w:t>
      </w:r>
      <w:proofErr w:type="spellEnd"/>
      <w:r w:rsidRPr="00BA21E4">
        <w:rPr>
          <w:i/>
          <w:iCs/>
          <w:color w:val="2A2A2A"/>
          <w:sz w:val="28"/>
          <w:szCs w:val="28"/>
          <w:u w:val="single"/>
        </w:rPr>
        <w:t>.</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Актуальность конфликта уменьшилась из-за благоприятного воздействия на окружающих.</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Суицидальных тенденций нет.</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Отношение - легкое чувство стыда и страх перед смертью. Отчетливое закрепление данного поведения для достижения своих целей. Вероятность повторения высока.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u w:val="single"/>
        </w:rPr>
        <w:t>3. Аналитический.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Конфликт по-прежнему актуален.</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Суицидальных тенденций нет.</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Отношение - раскаяние. Поиски иных путей решения. Вероятность повторения возрастает, если другой путь разрешения конфликта не будет найден.</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u w:val="single"/>
        </w:rPr>
        <w:t>4. Суицидально - фиксированный.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Конфликт актуален.</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Суицидальные тенденции сохраняются.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Отношение к суициду положительное.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По мере ликвидации соматических осложнений на первый план выдвигаются: ликвидация конфликтной ситуации, выработка адекватных установок, повышение толерантности к психогенным влияниям, ликвидация психопатологической продукции.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lastRenderedPageBreak/>
        <w:t>Практика диагностического исследования суицидального поведения и суицидальных рисков детей и подростков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В настоящее время не существует универсальной психодиагностической методики для определения суицидального риска у детей и подростков. Тестовые методики, </w:t>
      </w:r>
      <w:proofErr w:type="spellStart"/>
      <w:r w:rsidRPr="00BA21E4">
        <w:rPr>
          <w:color w:val="2A2A2A"/>
          <w:sz w:val="28"/>
          <w:szCs w:val="28"/>
        </w:rPr>
        <w:t>опросники</w:t>
      </w:r>
      <w:proofErr w:type="spellEnd"/>
      <w:r w:rsidRPr="00BA21E4">
        <w:rPr>
          <w:color w:val="2A2A2A"/>
          <w:sz w:val="28"/>
          <w:szCs w:val="28"/>
        </w:rPr>
        <w:t xml:space="preserve"> и анкеты являются одними из наиболее распространенных диагностических инструментов, используемых при оценке суицидального риска. Специализированные </w:t>
      </w:r>
      <w:proofErr w:type="spellStart"/>
      <w:r w:rsidRPr="00BA21E4">
        <w:rPr>
          <w:color w:val="2A2A2A"/>
          <w:sz w:val="28"/>
          <w:szCs w:val="28"/>
        </w:rPr>
        <w:t>опросники</w:t>
      </w:r>
      <w:proofErr w:type="spellEnd"/>
      <w:r w:rsidRPr="00BA21E4">
        <w:rPr>
          <w:color w:val="2A2A2A"/>
          <w:sz w:val="28"/>
          <w:szCs w:val="28"/>
        </w:rPr>
        <w:t>, предназначенные для оценки суицидального риска, делят на две группы: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1 - методики, включающие относительно прямые вопросы о наличии суицидальных мыслей и переживаний;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2 - </w:t>
      </w:r>
      <w:proofErr w:type="spellStart"/>
      <w:r w:rsidRPr="00BA21E4">
        <w:rPr>
          <w:color w:val="2A2A2A"/>
          <w:sz w:val="28"/>
          <w:szCs w:val="28"/>
        </w:rPr>
        <w:t>опросники</w:t>
      </w:r>
      <w:proofErr w:type="spellEnd"/>
      <w:r w:rsidRPr="00BA21E4">
        <w:rPr>
          <w:color w:val="2A2A2A"/>
          <w:sz w:val="28"/>
          <w:szCs w:val="28"/>
        </w:rPr>
        <w:t xml:space="preserve"> выявляющие индивидуальные личностные факторы, наиболее тесно связанные с высокой вероятностью совершения суицида. Широкое распространение получили клинические </w:t>
      </w:r>
      <w:proofErr w:type="spellStart"/>
      <w:r w:rsidRPr="00BA21E4">
        <w:rPr>
          <w:color w:val="2A2A2A"/>
          <w:sz w:val="28"/>
          <w:szCs w:val="28"/>
        </w:rPr>
        <w:t>опросники</w:t>
      </w:r>
      <w:proofErr w:type="spellEnd"/>
      <w:r w:rsidRPr="00BA21E4">
        <w:rPr>
          <w:color w:val="2A2A2A"/>
          <w:sz w:val="28"/>
          <w:szCs w:val="28"/>
        </w:rPr>
        <w:t>, которые, чаще используют в медицинской психологии и психотерапевтической практике.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Целью методических рекомендаций является подбор такого диагностического материала, который позволил бы оперативно быстро получить информацию о суицидальном поведении детей и подростков. При этом количество затраченного времени для проведения диагностических процедур было оптимальным.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Методическое обеспечение диагностического этапа работы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Психологическая диагностика учащихся направлена на определение степени выраженности суицидальных намерений, необходимости комплексного сопровождения, стратегий психологической помощи.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Методики для определения степени выраженности суицидальных намерений: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 xml:space="preserve">1. Цветовой тест М. </w:t>
      </w:r>
      <w:proofErr w:type="spellStart"/>
      <w:r w:rsidRPr="00BA21E4">
        <w:rPr>
          <w:b/>
          <w:bCs/>
          <w:color w:val="2A2A2A"/>
          <w:sz w:val="28"/>
          <w:szCs w:val="28"/>
        </w:rPr>
        <w:t>Люшера</w:t>
      </w:r>
      <w:proofErr w:type="spellEnd"/>
      <w:r w:rsidRPr="00BA21E4">
        <w:rPr>
          <w:b/>
          <w:bCs/>
          <w:color w:val="2A2A2A"/>
          <w:sz w:val="28"/>
          <w:szCs w:val="28"/>
        </w:rPr>
        <w:t>. </w:t>
      </w:r>
      <w:r w:rsidRPr="00BA21E4">
        <w:rPr>
          <w:color w:val="2A2A2A"/>
          <w:sz w:val="28"/>
          <w:szCs w:val="28"/>
        </w:rPr>
        <w:t xml:space="preserve">Позволяет определить </w:t>
      </w:r>
      <w:proofErr w:type="spellStart"/>
      <w:r w:rsidRPr="00BA21E4">
        <w:rPr>
          <w:color w:val="2A2A2A"/>
          <w:sz w:val="28"/>
          <w:szCs w:val="28"/>
        </w:rPr>
        <w:t>психоэмоциональное</w:t>
      </w:r>
      <w:proofErr w:type="spellEnd"/>
      <w:r w:rsidRPr="00BA21E4">
        <w:rPr>
          <w:color w:val="2A2A2A"/>
          <w:sz w:val="28"/>
          <w:szCs w:val="28"/>
        </w:rPr>
        <w:t xml:space="preserve"> состояние и уровень нервно-психической устойчивости, степень выраженности переживаний, особенности поведения в напряженных ситуациях и возможность самостоятельного выхода, склонность к депрессивным состояниям и аффективным реакциям. Предназначен для взрослых и детей с 5-ти лет. Выраженным признаком риска суицидального поведения является выбор группы +7+4 - «Старается избавиться от проблем, трудностей и напряжения с помощью непоследовательных и неожиданных действий. Отчаянно ищет пути избавления, </w:t>
      </w:r>
      <w:proofErr w:type="gramStart"/>
      <w:r w:rsidRPr="00BA21E4">
        <w:rPr>
          <w:color w:val="2A2A2A"/>
          <w:sz w:val="28"/>
          <w:szCs w:val="28"/>
        </w:rPr>
        <w:t>способен</w:t>
      </w:r>
      <w:proofErr w:type="gramEnd"/>
      <w:r w:rsidRPr="00BA21E4">
        <w:rPr>
          <w:color w:val="2A2A2A"/>
          <w:sz w:val="28"/>
          <w:szCs w:val="28"/>
        </w:rPr>
        <w:t xml:space="preserve"> на опрометчивые поступки вплоть до самоубийства».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2. Методика «Незаконченные предложения», </w:t>
      </w:r>
      <w:r w:rsidRPr="00BA21E4">
        <w:rPr>
          <w:color w:val="2A2A2A"/>
          <w:sz w:val="28"/>
          <w:szCs w:val="28"/>
        </w:rPr>
        <w:t xml:space="preserve">вариант методики </w:t>
      </w:r>
      <w:proofErr w:type="spellStart"/>
      <w:r w:rsidRPr="00BA21E4">
        <w:rPr>
          <w:color w:val="2A2A2A"/>
          <w:sz w:val="28"/>
          <w:szCs w:val="28"/>
        </w:rPr>
        <w:t>Saks-Sidney</w:t>
      </w:r>
      <w:proofErr w:type="spellEnd"/>
      <w:r w:rsidRPr="00BA21E4">
        <w:rPr>
          <w:color w:val="2A2A2A"/>
          <w:sz w:val="28"/>
          <w:szCs w:val="28"/>
        </w:rPr>
        <w:t xml:space="preserve">, адаптирована в НИИ психоневрологии им. В.М. Бехтерева. Может использоваться для учащихся с 1-го класса. Позволяет оценить отношение к </w:t>
      </w:r>
      <w:r w:rsidRPr="00BA21E4">
        <w:rPr>
          <w:color w:val="2A2A2A"/>
          <w:sz w:val="28"/>
          <w:szCs w:val="28"/>
        </w:rPr>
        <w:lastRenderedPageBreak/>
        <w:t>себе, семье, сверстникам, взрослым, к переживаемым страхам и опасениям, отношение к прошлому и будущему; к жизненным целям.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3. Диагностика суицидального поведения подростков </w:t>
      </w:r>
      <w:r w:rsidRPr="00BA21E4">
        <w:rPr>
          <w:color w:val="2A2A2A"/>
          <w:sz w:val="28"/>
          <w:szCs w:val="28"/>
        </w:rPr>
        <w:t xml:space="preserve">(Модификация </w:t>
      </w:r>
      <w:proofErr w:type="spellStart"/>
      <w:r w:rsidRPr="00BA21E4">
        <w:rPr>
          <w:color w:val="2A2A2A"/>
          <w:sz w:val="28"/>
          <w:szCs w:val="28"/>
        </w:rPr>
        <w:t>опросника</w:t>
      </w:r>
      <w:proofErr w:type="spellEnd"/>
      <w:r w:rsidRPr="00BA21E4">
        <w:rPr>
          <w:color w:val="2A2A2A"/>
          <w:sz w:val="28"/>
          <w:szCs w:val="28"/>
        </w:rPr>
        <w:t xml:space="preserve"> Г. </w:t>
      </w:r>
      <w:proofErr w:type="spellStart"/>
      <w:r w:rsidRPr="00BA21E4">
        <w:rPr>
          <w:color w:val="2A2A2A"/>
          <w:sz w:val="28"/>
          <w:szCs w:val="28"/>
        </w:rPr>
        <w:t>Айзенка</w:t>
      </w:r>
      <w:proofErr w:type="spellEnd"/>
      <w:r w:rsidRPr="00BA21E4">
        <w:rPr>
          <w:color w:val="2A2A2A"/>
          <w:sz w:val="28"/>
          <w:szCs w:val="28"/>
        </w:rPr>
        <w:t xml:space="preserve"> «Самооценка психических состояний личности» для подросткового возраста). Методика предназначена для определения уровня тревожности, фрустрации, агрессии и ригидности личности, влияющая на формирование суицидальных наклонностей подростка.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4. Методика «Сигнал». </w:t>
      </w:r>
      <w:proofErr w:type="spellStart"/>
      <w:r w:rsidRPr="00BA21E4">
        <w:rPr>
          <w:color w:val="2A2A2A"/>
          <w:sz w:val="28"/>
          <w:szCs w:val="28"/>
        </w:rPr>
        <w:t>Иматон</w:t>
      </w:r>
      <w:proofErr w:type="spellEnd"/>
      <w:r w:rsidRPr="00BA21E4">
        <w:rPr>
          <w:color w:val="2A2A2A"/>
          <w:sz w:val="28"/>
          <w:szCs w:val="28"/>
        </w:rPr>
        <w:t xml:space="preserve">. Предназначена для </w:t>
      </w:r>
      <w:proofErr w:type="spellStart"/>
      <w:proofErr w:type="gramStart"/>
      <w:r w:rsidRPr="00BA21E4">
        <w:rPr>
          <w:color w:val="2A2A2A"/>
          <w:sz w:val="28"/>
          <w:szCs w:val="28"/>
        </w:rPr>
        <w:t>экспресс-диагностики</w:t>
      </w:r>
      <w:proofErr w:type="spellEnd"/>
      <w:proofErr w:type="gramEnd"/>
      <w:r w:rsidRPr="00BA21E4">
        <w:rPr>
          <w:color w:val="2A2A2A"/>
          <w:sz w:val="28"/>
          <w:szCs w:val="28"/>
        </w:rPr>
        <w:t xml:space="preserve"> уровня суицидального риска и выявления мотивов для жизни. Используется для подростов с 16 лет.</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5. Методика диагностики суицидального поведения </w:t>
      </w:r>
      <w:r w:rsidRPr="00BA21E4">
        <w:rPr>
          <w:color w:val="2A2A2A"/>
          <w:sz w:val="28"/>
          <w:szCs w:val="28"/>
        </w:rPr>
        <w:t xml:space="preserve">Горской MB. </w:t>
      </w:r>
      <w:proofErr w:type="gramStart"/>
      <w:r w:rsidRPr="00BA21E4">
        <w:rPr>
          <w:color w:val="2A2A2A"/>
          <w:sz w:val="28"/>
          <w:szCs w:val="28"/>
        </w:rPr>
        <w:t>Предназначена</w:t>
      </w:r>
      <w:proofErr w:type="gramEnd"/>
      <w:r w:rsidRPr="00BA21E4">
        <w:rPr>
          <w:color w:val="2A2A2A"/>
          <w:sz w:val="28"/>
          <w:szCs w:val="28"/>
        </w:rPr>
        <w:t xml:space="preserve"> для подростков 16-17 лет.</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 xml:space="preserve">6. </w:t>
      </w:r>
      <w:proofErr w:type="gramStart"/>
      <w:r w:rsidRPr="00BA21E4">
        <w:rPr>
          <w:b/>
          <w:bCs/>
          <w:color w:val="2A2A2A"/>
          <w:sz w:val="28"/>
          <w:szCs w:val="28"/>
        </w:rPr>
        <w:t>Прогностическая таблица риска суицида у детей и подростков </w:t>
      </w:r>
      <w:r w:rsidRPr="00BA21E4">
        <w:rPr>
          <w:color w:val="2A2A2A"/>
          <w:sz w:val="28"/>
          <w:szCs w:val="28"/>
        </w:rPr>
        <w:t>(АН.</w:t>
      </w:r>
      <w:proofErr w:type="gramEnd"/>
      <w:r w:rsidRPr="00BA21E4">
        <w:rPr>
          <w:color w:val="2A2A2A"/>
          <w:sz w:val="28"/>
          <w:szCs w:val="28"/>
        </w:rPr>
        <w:t xml:space="preserve"> </w:t>
      </w:r>
      <w:proofErr w:type="gramStart"/>
      <w:r w:rsidRPr="00BA21E4">
        <w:rPr>
          <w:color w:val="2A2A2A"/>
          <w:sz w:val="28"/>
          <w:szCs w:val="28"/>
        </w:rPr>
        <w:t>Волкова).</w:t>
      </w:r>
      <w:proofErr w:type="gramEnd"/>
      <w:r w:rsidRPr="00BA21E4">
        <w:rPr>
          <w:color w:val="2A2A2A"/>
          <w:sz w:val="28"/>
          <w:szCs w:val="28"/>
        </w:rPr>
        <w:t xml:space="preserve"> Позволяет прогнозировать степень </w:t>
      </w:r>
      <w:proofErr w:type="spellStart"/>
      <w:r w:rsidRPr="00BA21E4">
        <w:rPr>
          <w:color w:val="2A2A2A"/>
          <w:sz w:val="28"/>
          <w:szCs w:val="28"/>
        </w:rPr>
        <w:t>суицального</w:t>
      </w:r>
      <w:proofErr w:type="spellEnd"/>
      <w:r w:rsidRPr="00BA21E4">
        <w:rPr>
          <w:color w:val="2A2A2A"/>
          <w:sz w:val="28"/>
          <w:szCs w:val="28"/>
        </w:rPr>
        <w:t xml:space="preserve"> риска у подростков.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 xml:space="preserve">7. </w:t>
      </w:r>
      <w:proofErr w:type="spellStart"/>
      <w:r w:rsidRPr="00BA21E4">
        <w:rPr>
          <w:b/>
          <w:bCs/>
          <w:color w:val="2A2A2A"/>
          <w:sz w:val="28"/>
          <w:szCs w:val="28"/>
        </w:rPr>
        <w:t>Опросник</w:t>
      </w:r>
      <w:proofErr w:type="spellEnd"/>
      <w:r w:rsidRPr="00BA21E4">
        <w:rPr>
          <w:b/>
          <w:bCs/>
          <w:color w:val="2A2A2A"/>
          <w:sz w:val="28"/>
          <w:szCs w:val="28"/>
        </w:rPr>
        <w:t xml:space="preserve"> суицидального риска </w:t>
      </w:r>
      <w:r w:rsidRPr="00BA21E4">
        <w:rPr>
          <w:color w:val="2A2A2A"/>
          <w:sz w:val="28"/>
          <w:szCs w:val="28"/>
        </w:rPr>
        <w:t xml:space="preserve">(модификация Т.Н. Разуваевой). Экспресс-диагностика суицидального риска; выявление уровня сформированных суицидальных намерений с целью предупреждения серьезных попыток самоубийства. </w:t>
      </w:r>
      <w:proofErr w:type="gramStart"/>
      <w:r w:rsidRPr="00BA21E4">
        <w:rPr>
          <w:color w:val="2A2A2A"/>
          <w:sz w:val="28"/>
          <w:szCs w:val="28"/>
        </w:rPr>
        <w:t>Предназначена</w:t>
      </w:r>
      <w:proofErr w:type="gramEnd"/>
      <w:r w:rsidRPr="00BA21E4">
        <w:rPr>
          <w:color w:val="2A2A2A"/>
          <w:sz w:val="28"/>
          <w:szCs w:val="28"/>
        </w:rPr>
        <w:t xml:space="preserve"> для учащихся 8-11 класса. Возможно индивидуальное и групповое тестирование.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8. Методика «Карта риска суицида» </w:t>
      </w:r>
      <w:r w:rsidRPr="00BA21E4">
        <w:rPr>
          <w:color w:val="2A2A2A"/>
          <w:sz w:val="28"/>
          <w:szCs w:val="28"/>
        </w:rPr>
        <w:t xml:space="preserve">(модификация для подростков Л.Б. </w:t>
      </w:r>
      <w:proofErr w:type="spellStart"/>
      <w:r w:rsidRPr="00BA21E4">
        <w:rPr>
          <w:color w:val="2A2A2A"/>
          <w:sz w:val="28"/>
          <w:szCs w:val="28"/>
        </w:rPr>
        <w:t>Шнайдер</w:t>
      </w:r>
      <w:proofErr w:type="spellEnd"/>
      <w:r w:rsidRPr="00BA21E4">
        <w:rPr>
          <w:color w:val="2A2A2A"/>
          <w:sz w:val="28"/>
          <w:szCs w:val="28"/>
        </w:rPr>
        <w:t>). Позволяет определить степень выраженности факторов риска суицида у подростков.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 xml:space="preserve">9. </w:t>
      </w:r>
      <w:proofErr w:type="gramStart"/>
      <w:r w:rsidRPr="00BA21E4">
        <w:rPr>
          <w:b/>
          <w:bCs/>
          <w:color w:val="2A2A2A"/>
          <w:sz w:val="28"/>
          <w:szCs w:val="28"/>
        </w:rPr>
        <w:t>Тест «Ваши суицидальные наклонности» </w:t>
      </w:r>
      <w:r w:rsidRPr="00BA21E4">
        <w:rPr>
          <w:color w:val="2A2A2A"/>
          <w:sz w:val="28"/>
          <w:szCs w:val="28"/>
        </w:rPr>
        <w:t>(3.</w:t>
      </w:r>
      <w:proofErr w:type="gramEnd"/>
      <w:r w:rsidRPr="00BA21E4">
        <w:rPr>
          <w:color w:val="2A2A2A"/>
          <w:sz w:val="28"/>
          <w:szCs w:val="28"/>
        </w:rPr>
        <w:t xml:space="preserve"> </w:t>
      </w:r>
      <w:proofErr w:type="gramStart"/>
      <w:r w:rsidRPr="00BA21E4">
        <w:rPr>
          <w:color w:val="2A2A2A"/>
          <w:sz w:val="28"/>
          <w:szCs w:val="28"/>
        </w:rPr>
        <w:t>Королева).</w:t>
      </w:r>
      <w:proofErr w:type="gramEnd"/>
      <w:r w:rsidRPr="00BA21E4">
        <w:rPr>
          <w:color w:val="2A2A2A"/>
          <w:sz w:val="28"/>
          <w:szCs w:val="28"/>
        </w:rPr>
        <w:t xml:space="preserve"> Целью данного </w:t>
      </w:r>
      <w:proofErr w:type="spellStart"/>
      <w:r w:rsidRPr="00BA21E4">
        <w:rPr>
          <w:color w:val="2A2A2A"/>
          <w:sz w:val="28"/>
          <w:szCs w:val="28"/>
        </w:rPr>
        <w:t>опросника</w:t>
      </w:r>
      <w:proofErr w:type="spellEnd"/>
      <w:r w:rsidRPr="00BA21E4">
        <w:rPr>
          <w:color w:val="2A2A2A"/>
          <w:sz w:val="28"/>
          <w:szCs w:val="28"/>
        </w:rPr>
        <w:t xml:space="preserve"> является определение суицидальных наклонностей субъекта.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10. Методика диагностики уровня субъективного ощущения одиночества </w:t>
      </w:r>
      <w:r w:rsidRPr="00BA21E4">
        <w:rPr>
          <w:color w:val="2A2A2A"/>
          <w:sz w:val="28"/>
          <w:szCs w:val="28"/>
        </w:rPr>
        <w:t xml:space="preserve">Д.Рассела и </w:t>
      </w:r>
      <w:proofErr w:type="spellStart"/>
      <w:r w:rsidRPr="00BA21E4">
        <w:rPr>
          <w:color w:val="2A2A2A"/>
          <w:sz w:val="28"/>
          <w:szCs w:val="28"/>
        </w:rPr>
        <w:t>М.Фергюсова</w:t>
      </w:r>
      <w:proofErr w:type="spellEnd"/>
      <w:r w:rsidRPr="00BA21E4">
        <w:rPr>
          <w:color w:val="2A2A2A"/>
          <w:sz w:val="28"/>
          <w:szCs w:val="28"/>
        </w:rPr>
        <w:t>. Способствует выявлению уровня ощущения одиночества личности.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 xml:space="preserve">11. </w:t>
      </w:r>
      <w:proofErr w:type="spellStart"/>
      <w:r w:rsidRPr="00BA21E4">
        <w:rPr>
          <w:b/>
          <w:bCs/>
          <w:color w:val="2A2A2A"/>
          <w:sz w:val="28"/>
          <w:szCs w:val="28"/>
        </w:rPr>
        <w:t>Опросник</w:t>
      </w:r>
      <w:proofErr w:type="spellEnd"/>
      <w:r w:rsidRPr="00BA21E4">
        <w:rPr>
          <w:b/>
          <w:bCs/>
          <w:color w:val="2A2A2A"/>
          <w:sz w:val="28"/>
          <w:szCs w:val="28"/>
        </w:rPr>
        <w:t> </w:t>
      </w:r>
      <w:r w:rsidRPr="00BA21E4">
        <w:rPr>
          <w:color w:val="2A2A2A"/>
          <w:sz w:val="28"/>
          <w:szCs w:val="28"/>
        </w:rPr>
        <w:t>С.Г. Корчагина</w:t>
      </w:r>
      <w:r w:rsidRPr="00BA21E4">
        <w:rPr>
          <w:b/>
          <w:bCs/>
          <w:color w:val="2A2A2A"/>
          <w:sz w:val="28"/>
          <w:szCs w:val="28"/>
        </w:rPr>
        <w:t> «Одиночество». </w:t>
      </w:r>
      <w:proofErr w:type="spellStart"/>
      <w:r w:rsidRPr="00BA21E4">
        <w:rPr>
          <w:color w:val="2A2A2A"/>
          <w:sz w:val="28"/>
          <w:szCs w:val="28"/>
        </w:rPr>
        <w:t>Опросник</w:t>
      </w:r>
      <w:proofErr w:type="spellEnd"/>
      <w:r w:rsidRPr="00BA21E4">
        <w:rPr>
          <w:color w:val="2A2A2A"/>
          <w:sz w:val="28"/>
          <w:szCs w:val="28"/>
        </w:rPr>
        <w:t xml:space="preserve"> позволяет диагностировать глубину переживания одиночества подростка.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 xml:space="preserve">12. </w:t>
      </w:r>
      <w:proofErr w:type="spellStart"/>
      <w:r w:rsidRPr="00BA21E4">
        <w:rPr>
          <w:b/>
          <w:bCs/>
          <w:color w:val="2A2A2A"/>
          <w:sz w:val="28"/>
          <w:szCs w:val="28"/>
        </w:rPr>
        <w:t>Патохарактерологический</w:t>
      </w:r>
      <w:proofErr w:type="spellEnd"/>
      <w:r w:rsidRPr="00BA21E4">
        <w:rPr>
          <w:b/>
          <w:bCs/>
          <w:color w:val="2A2A2A"/>
          <w:sz w:val="28"/>
          <w:szCs w:val="28"/>
        </w:rPr>
        <w:t xml:space="preserve"> диагностический </w:t>
      </w:r>
      <w:proofErr w:type="spellStart"/>
      <w:r w:rsidRPr="00BA21E4">
        <w:rPr>
          <w:b/>
          <w:bCs/>
          <w:color w:val="2A2A2A"/>
          <w:sz w:val="28"/>
          <w:szCs w:val="28"/>
        </w:rPr>
        <w:t>опросник</w:t>
      </w:r>
      <w:proofErr w:type="spellEnd"/>
      <w:r w:rsidRPr="00BA21E4">
        <w:rPr>
          <w:b/>
          <w:bCs/>
          <w:color w:val="2A2A2A"/>
          <w:sz w:val="28"/>
          <w:szCs w:val="28"/>
        </w:rPr>
        <w:t xml:space="preserve"> (ПДО) </w:t>
      </w:r>
      <w:proofErr w:type="spellStart"/>
      <w:r w:rsidRPr="00BA21E4">
        <w:rPr>
          <w:b/>
          <w:bCs/>
          <w:color w:val="2A2A2A"/>
          <w:sz w:val="28"/>
          <w:szCs w:val="28"/>
        </w:rPr>
        <w:t>Личко</w:t>
      </w:r>
      <w:proofErr w:type="spellEnd"/>
      <w:r w:rsidRPr="00BA21E4">
        <w:rPr>
          <w:b/>
          <w:bCs/>
          <w:color w:val="2A2A2A"/>
          <w:sz w:val="28"/>
          <w:szCs w:val="28"/>
        </w:rPr>
        <w:t xml:space="preserve"> А.Е.</w:t>
      </w:r>
      <w:r w:rsidRPr="00BA21E4">
        <w:rPr>
          <w:color w:val="2A2A2A"/>
          <w:sz w:val="28"/>
          <w:szCs w:val="28"/>
        </w:rPr>
        <w:t xml:space="preserve"> Предназначен для выявления акцентуаций характера у подростков 14-16 лет. Риск развития </w:t>
      </w:r>
      <w:proofErr w:type="spellStart"/>
      <w:r w:rsidRPr="00BA21E4">
        <w:rPr>
          <w:color w:val="2A2A2A"/>
          <w:sz w:val="28"/>
          <w:szCs w:val="28"/>
        </w:rPr>
        <w:t>саморазрушающего</w:t>
      </w:r>
      <w:proofErr w:type="spellEnd"/>
      <w:r w:rsidRPr="00BA21E4">
        <w:rPr>
          <w:color w:val="2A2A2A"/>
          <w:sz w:val="28"/>
          <w:szCs w:val="28"/>
        </w:rPr>
        <w:t xml:space="preserve"> поведения характерен для неустойчивого типа акцентуации или в сочетании его с </w:t>
      </w:r>
      <w:proofErr w:type="spellStart"/>
      <w:r w:rsidRPr="00BA21E4">
        <w:rPr>
          <w:color w:val="2A2A2A"/>
          <w:sz w:val="28"/>
          <w:szCs w:val="28"/>
        </w:rPr>
        <w:t>гипертимным</w:t>
      </w:r>
      <w:proofErr w:type="spellEnd"/>
      <w:r w:rsidRPr="00BA21E4">
        <w:rPr>
          <w:color w:val="2A2A2A"/>
          <w:sz w:val="28"/>
          <w:szCs w:val="28"/>
        </w:rPr>
        <w:t xml:space="preserve">, эмоционально-лабильным, шизоидным, </w:t>
      </w:r>
      <w:proofErr w:type="spellStart"/>
      <w:r w:rsidRPr="00BA21E4">
        <w:rPr>
          <w:color w:val="2A2A2A"/>
          <w:sz w:val="28"/>
          <w:szCs w:val="28"/>
        </w:rPr>
        <w:t>эпилептоидным</w:t>
      </w:r>
      <w:proofErr w:type="spellEnd"/>
      <w:r w:rsidRPr="00BA21E4">
        <w:rPr>
          <w:color w:val="2A2A2A"/>
          <w:sz w:val="28"/>
          <w:szCs w:val="28"/>
        </w:rPr>
        <w:t xml:space="preserve"> и </w:t>
      </w:r>
      <w:proofErr w:type="spellStart"/>
      <w:r w:rsidRPr="00BA21E4">
        <w:rPr>
          <w:color w:val="2A2A2A"/>
          <w:sz w:val="28"/>
          <w:szCs w:val="28"/>
        </w:rPr>
        <w:t>истероидным</w:t>
      </w:r>
      <w:proofErr w:type="spellEnd"/>
      <w:r w:rsidRPr="00BA21E4">
        <w:rPr>
          <w:color w:val="2A2A2A"/>
          <w:sz w:val="28"/>
          <w:szCs w:val="28"/>
        </w:rPr>
        <w:t xml:space="preserve"> типами личности.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lastRenderedPageBreak/>
        <w:t xml:space="preserve">13. </w:t>
      </w:r>
      <w:proofErr w:type="spellStart"/>
      <w:r w:rsidRPr="00BA21E4">
        <w:rPr>
          <w:b/>
          <w:bCs/>
          <w:color w:val="2A2A2A"/>
          <w:sz w:val="28"/>
          <w:szCs w:val="28"/>
        </w:rPr>
        <w:t>Опросник</w:t>
      </w:r>
      <w:proofErr w:type="spellEnd"/>
      <w:r w:rsidRPr="00BA21E4">
        <w:rPr>
          <w:b/>
          <w:bCs/>
          <w:color w:val="2A2A2A"/>
          <w:sz w:val="28"/>
          <w:szCs w:val="28"/>
        </w:rPr>
        <w:t xml:space="preserve"> </w:t>
      </w:r>
      <w:proofErr w:type="spellStart"/>
      <w:r w:rsidRPr="00BA21E4">
        <w:rPr>
          <w:b/>
          <w:bCs/>
          <w:color w:val="2A2A2A"/>
          <w:sz w:val="28"/>
          <w:szCs w:val="28"/>
        </w:rPr>
        <w:t>Басса-Дарки</w:t>
      </w:r>
      <w:proofErr w:type="spellEnd"/>
      <w:r w:rsidRPr="00BA21E4">
        <w:rPr>
          <w:b/>
          <w:bCs/>
          <w:color w:val="2A2A2A"/>
          <w:sz w:val="28"/>
          <w:szCs w:val="28"/>
        </w:rPr>
        <w:t>. </w:t>
      </w:r>
      <w:r w:rsidRPr="00BA21E4">
        <w:rPr>
          <w:color w:val="2A2A2A"/>
          <w:sz w:val="28"/>
          <w:szCs w:val="28"/>
        </w:rPr>
        <w:t xml:space="preserve">Позволяет определить выраженность </w:t>
      </w:r>
      <w:proofErr w:type="spellStart"/>
      <w:r w:rsidRPr="00BA21E4">
        <w:rPr>
          <w:color w:val="2A2A2A"/>
          <w:sz w:val="28"/>
          <w:szCs w:val="28"/>
        </w:rPr>
        <w:t>аутоагрессии</w:t>
      </w:r>
      <w:proofErr w:type="spellEnd"/>
      <w:r w:rsidRPr="00BA21E4">
        <w:rPr>
          <w:color w:val="2A2A2A"/>
          <w:sz w:val="28"/>
          <w:szCs w:val="28"/>
        </w:rPr>
        <w:t xml:space="preserve">, самообвинения, чувство угрызения совести. </w:t>
      </w:r>
      <w:proofErr w:type="gramStart"/>
      <w:r w:rsidRPr="00BA21E4">
        <w:rPr>
          <w:color w:val="2A2A2A"/>
          <w:sz w:val="28"/>
          <w:szCs w:val="28"/>
        </w:rPr>
        <w:t>Предназначен</w:t>
      </w:r>
      <w:proofErr w:type="gramEnd"/>
      <w:r w:rsidRPr="00BA21E4">
        <w:rPr>
          <w:color w:val="2A2A2A"/>
          <w:sz w:val="28"/>
          <w:szCs w:val="28"/>
        </w:rPr>
        <w:t xml:space="preserve"> для детей подросткового возраста.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 xml:space="preserve">14. Тест </w:t>
      </w:r>
      <w:proofErr w:type="spellStart"/>
      <w:r w:rsidRPr="00BA21E4">
        <w:rPr>
          <w:b/>
          <w:bCs/>
          <w:color w:val="2A2A2A"/>
          <w:sz w:val="28"/>
          <w:szCs w:val="28"/>
        </w:rPr>
        <w:t>фрустрационной</w:t>
      </w:r>
      <w:proofErr w:type="spellEnd"/>
      <w:r w:rsidRPr="00BA21E4">
        <w:rPr>
          <w:b/>
          <w:bCs/>
          <w:color w:val="2A2A2A"/>
          <w:sz w:val="28"/>
          <w:szCs w:val="28"/>
        </w:rPr>
        <w:t xml:space="preserve"> толерантности Розенцвейга. </w:t>
      </w:r>
      <w:r w:rsidRPr="00BA21E4">
        <w:rPr>
          <w:color w:val="2A2A2A"/>
          <w:sz w:val="28"/>
          <w:szCs w:val="28"/>
        </w:rPr>
        <w:t>Детский вариант методики предназначен для детей 4—14 (7-14) лет. Позволяет выявлять уровень социальной адаптации; причины неадекватного поведения учащихся по отношению к сверстникам и преподавателям (конфликтность, агрессивность, изоляция); эмоциональные стереотипы реагирования в стрессовых ситуациях.</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 xml:space="preserve">15. Факторный личностный </w:t>
      </w:r>
      <w:proofErr w:type="spellStart"/>
      <w:r w:rsidRPr="00BA21E4">
        <w:rPr>
          <w:b/>
          <w:bCs/>
          <w:color w:val="2A2A2A"/>
          <w:sz w:val="28"/>
          <w:szCs w:val="28"/>
        </w:rPr>
        <w:t>опросник</w:t>
      </w:r>
      <w:proofErr w:type="spellEnd"/>
      <w:r w:rsidRPr="00BA21E4">
        <w:rPr>
          <w:b/>
          <w:bCs/>
          <w:color w:val="2A2A2A"/>
          <w:sz w:val="28"/>
          <w:szCs w:val="28"/>
        </w:rPr>
        <w:t xml:space="preserve"> </w:t>
      </w:r>
      <w:proofErr w:type="spellStart"/>
      <w:r w:rsidRPr="00BA21E4">
        <w:rPr>
          <w:b/>
          <w:bCs/>
          <w:color w:val="2A2A2A"/>
          <w:sz w:val="28"/>
          <w:szCs w:val="28"/>
        </w:rPr>
        <w:t>Кеттелла</w:t>
      </w:r>
      <w:proofErr w:type="spellEnd"/>
      <w:r w:rsidRPr="00BA21E4">
        <w:rPr>
          <w:b/>
          <w:bCs/>
          <w:color w:val="2A2A2A"/>
          <w:sz w:val="28"/>
          <w:szCs w:val="28"/>
        </w:rPr>
        <w:t>. </w:t>
      </w:r>
      <w:r w:rsidRPr="00BA21E4">
        <w:rPr>
          <w:color w:val="2A2A2A"/>
          <w:sz w:val="28"/>
          <w:szCs w:val="28"/>
        </w:rPr>
        <w:t xml:space="preserve">Позволяет определить личностные свойства детей и подростков, степень социальной адаптации, наличие эмоциональных, личностных проблем. Существуют варианты для детей (7-12 лет) </w:t>
      </w:r>
      <w:proofErr w:type="spellStart"/>
      <w:r w:rsidRPr="00BA21E4">
        <w:rPr>
          <w:color w:val="2A2A2A"/>
          <w:sz w:val="28"/>
          <w:szCs w:val="28"/>
        </w:rPr>
        <w:t>н</w:t>
      </w:r>
      <w:proofErr w:type="spellEnd"/>
      <w:r w:rsidRPr="00BA21E4">
        <w:rPr>
          <w:color w:val="2A2A2A"/>
          <w:sz w:val="28"/>
          <w:szCs w:val="28"/>
        </w:rPr>
        <w:t xml:space="preserve"> подростков (12-16 лет).</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Диагностические признаки суицидального поведения.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1. Уход в себя. </w:t>
      </w:r>
      <w:r w:rsidRPr="00BA21E4">
        <w:rPr>
          <w:color w:val="2A2A2A"/>
          <w:sz w:val="28"/>
          <w:szCs w:val="28"/>
        </w:rPr>
        <w:t>Стремление побыть наедине с собой естественно и нормально для каждого человека. Но будьте внимательны, когда замкнутость, обособление становятся глубокими и длительными, когда человек «уходит в себя», сторонится вчерашних друзей и товарищей. Подростки с суицидальными намерениями часто «уходят в себя», сторонятся окружающих, замыкаются, подолгу не выходят из своих комнат. Они включают музыку и «выключаются из жизни».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2. </w:t>
      </w:r>
      <w:r w:rsidRPr="00BA21E4">
        <w:rPr>
          <w:i/>
          <w:iCs/>
          <w:color w:val="2A2A2A"/>
          <w:sz w:val="28"/>
          <w:szCs w:val="28"/>
        </w:rPr>
        <w:t>Капризность. </w:t>
      </w:r>
      <w:r w:rsidRPr="00BA21E4">
        <w:rPr>
          <w:color w:val="2A2A2A"/>
          <w:sz w:val="28"/>
          <w:szCs w:val="28"/>
        </w:rPr>
        <w:t>Каждый из нас время от времени хандрит. Это состояние может быть вызвано погодой, самочувствием, усталостью, служебными или семейными неурядицами. Но когда настроение человека чуть ли не ежедневно колеблется между возбуждением и упадком, налицо причины для тревоги. Существуют опасения, что подобные эмоциональные колебания являются предвестниками смерти.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3. Депрессия. </w:t>
      </w:r>
      <w:r w:rsidRPr="00BA21E4">
        <w:rPr>
          <w:color w:val="2A2A2A"/>
          <w:sz w:val="28"/>
          <w:szCs w:val="28"/>
        </w:rPr>
        <w:t>Это глубокий эмоциональный упадок, который у каждого человека проявляется по-своему. Некоторые люди становятся замкнутыми, уходят в себя, но при этом маскируют свои чувства настолько хорошо, что окружающие долго не замечают перемен в их поведении. Единственный путь в таких случаях — прямой и открытый разговор с человеком.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4. </w:t>
      </w:r>
      <w:r w:rsidRPr="00BA21E4">
        <w:rPr>
          <w:i/>
          <w:iCs/>
          <w:color w:val="2A2A2A"/>
          <w:sz w:val="28"/>
          <w:szCs w:val="28"/>
        </w:rPr>
        <w:t>Агрессивность. </w:t>
      </w:r>
      <w:r w:rsidRPr="00BA21E4">
        <w:rPr>
          <w:color w:val="2A2A2A"/>
          <w:sz w:val="28"/>
          <w:szCs w:val="28"/>
        </w:rPr>
        <w:t xml:space="preserve">Многим актам самоубийства предшествуют вспышки раздражения, гнева, ярости, жестокости к окружающим. Нередко подобные явления оказываются призывом </w:t>
      </w:r>
      <w:proofErr w:type="spellStart"/>
      <w:r w:rsidRPr="00BA21E4">
        <w:rPr>
          <w:color w:val="2A2A2A"/>
          <w:sz w:val="28"/>
          <w:szCs w:val="28"/>
        </w:rPr>
        <w:t>суицидента</w:t>
      </w:r>
      <w:proofErr w:type="spellEnd"/>
      <w:r w:rsidRPr="00BA21E4">
        <w:rPr>
          <w:color w:val="2A2A2A"/>
          <w:sz w:val="28"/>
          <w:szCs w:val="28"/>
        </w:rPr>
        <w:t xml:space="preserve"> обратить на него внимание. Однако подобный призыв обычно даёт противоположный результат — неприязнь окружающих, их отчуждение от </w:t>
      </w:r>
      <w:proofErr w:type="spellStart"/>
      <w:r w:rsidRPr="00BA21E4">
        <w:rPr>
          <w:color w:val="2A2A2A"/>
          <w:sz w:val="28"/>
          <w:szCs w:val="28"/>
        </w:rPr>
        <w:t>суицидента</w:t>
      </w:r>
      <w:proofErr w:type="spellEnd"/>
      <w:r w:rsidRPr="00BA21E4">
        <w:rPr>
          <w:color w:val="2A2A2A"/>
          <w:sz w:val="28"/>
          <w:szCs w:val="28"/>
        </w:rPr>
        <w:t xml:space="preserve">. Вместо понимания человек добивается осуждения со стороны товарищей. Агрессия и </w:t>
      </w:r>
      <w:proofErr w:type="spellStart"/>
      <w:r w:rsidRPr="00BA21E4">
        <w:rPr>
          <w:color w:val="2A2A2A"/>
          <w:sz w:val="28"/>
          <w:szCs w:val="28"/>
        </w:rPr>
        <w:t>аутоагрессия</w:t>
      </w:r>
      <w:proofErr w:type="spellEnd"/>
      <w:r w:rsidRPr="00BA21E4">
        <w:rPr>
          <w:color w:val="2A2A2A"/>
          <w:sz w:val="28"/>
          <w:szCs w:val="28"/>
        </w:rPr>
        <w:t xml:space="preserve"> </w:t>
      </w:r>
      <w:proofErr w:type="gramStart"/>
      <w:r w:rsidRPr="00BA21E4">
        <w:rPr>
          <w:color w:val="2A2A2A"/>
          <w:sz w:val="28"/>
          <w:szCs w:val="28"/>
        </w:rPr>
        <w:t>взаимосвязаны</w:t>
      </w:r>
      <w:proofErr w:type="gramEnd"/>
      <w:r w:rsidRPr="00BA21E4">
        <w:rPr>
          <w:color w:val="2A2A2A"/>
          <w:sz w:val="28"/>
          <w:szCs w:val="28"/>
        </w:rPr>
        <w:t>.</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lastRenderedPageBreak/>
        <w:t xml:space="preserve">5. </w:t>
      </w:r>
      <w:proofErr w:type="spellStart"/>
      <w:r w:rsidRPr="00BA21E4">
        <w:rPr>
          <w:i/>
          <w:iCs/>
          <w:color w:val="2A2A2A"/>
          <w:sz w:val="28"/>
          <w:szCs w:val="28"/>
        </w:rPr>
        <w:t>Саморазрушающее</w:t>
      </w:r>
      <w:proofErr w:type="spellEnd"/>
      <w:r w:rsidRPr="00BA21E4">
        <w:rPr>
          <w:i/>
          <w:iCs/>
          <w:color w:val="2A2A2A"/>
          <w:sz w:val="28"/>
          <w:szCs w:val="28"/>
        </w:rPr>
        <w:t xml:space="preserve"> и рискованное поведение. </w:t>
      </w:r>
      <w:r w:rsidRPr="00BA21E4">
        <w:rPr>
          <w:color w:val="2A2A2A"/>
          <w:sz w:val="28"/>
          <w:szCs w:val="28"/>
        </w:rPr>
        <w:t>Некоторые суицидальные подростки постоянно стремятся причинить себе вред, ведут себя "на грани риска". Где бы они ни находились - на оживленных перекрестках, на извивающейся горной дороге, на узком мосту или на железнодорожных путях - они везде едут на пределе скорости и риска.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6. Потеря самоуважения. </w:t>
      </w:r>
      <w:r w:rsidRPr="00BA21E4">
        <w:rPr>
          <w:color w:val="2A2A2A"/>
          <w:sz w:val="28"/>
          <w:szCs w:val="28"/>
        </w:rPr>
        <w:t>Молодые люди со сниженной самооценкой или относящиеся к себе без всякого уважения, считают себя никчемными, ненужными и нелюбимыми. Им кажется, что они аутсайдеры и неудачники, что у них ничего не получается и что никто их не любит. В этом случае у них может возникнуть мысль, что будет лучше, если они умрут.</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7. </w:t>
      </w:r>
      <w:r w:rsidRPr="00BA21E4">
        <w:rPr>
          <w:i/>
          <w:iCs/>
          <w:color w:val="2A2A2A"/>
          <w:sz w:val="28"/>
          <w:szCs w:val="28"/>
        </w:rPr>
        <w:t>Изменение аппетита. </w:t>
      </w:r>
      <w:r w:rsidRPr="00BA21E4">
        <w:rPr>
          <w:color w:val="2A2A2A"/>
          <w:sz w:val="28"/>
          <w:szCs w:val="28"/>
        </w:rPr>
        <w:t xml:space="preserve">Отсутствие его или, наоборот, ненормально повышенный аппетит тесно связаны с </w:t>
      </w:r>
      <w:proofErr w:type="spellStart"/>
      <w:r w:rsidRPr="00BA21E4">
        <w:rPr>
          <w:color w:val="2A2A2A"/>
          <w:sz w:val="28"/>
          <w:szCs w:val="28"/>
        </w:rPr>
        <w:t>саморазрушающими</w:t>
      </w:r>
      <w:proofErr w:type="spellEnd"/>
      <w:r w:rsidRPr="00BA21E4">
        <w:rPr>
          <w:color w:val="2A2A2A"/>
          <w:sz w:val="28"/>
          <w:szCs w:val="28"/>
        </w:rPr>
        <w:t xml:space="preserve"> мыслями и должны всегда рассматриваться как критерий потенциальной опасности.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8. Изменение режима сна. </w:t>
      </w:r>
      <w:r w:rsidRPr="00BA21E4">
        <w:rPr>
          <w:color w:val="2A2A2A"/>
          <w:sz w:val="28"/>
          <w:szCs w:val="28"/>
        </w:rPr>
        <w:t>В большинстве своем суицидальные подростки спят целыми днями; некоторые же, напротив, теряют сон и превращаются в "сов".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9. Изменение успеваемости. </w:t>
      </w:r>
      <w:r w:rsidRPr="00BA21E4">
        <w:rPr>
          <w:color w:val="2A2A2A"/>
          <w:sz w:val="28"/>
          <w:szCs w:val="28"/>
        </w:rPr>
        <w:t xml:space="preserve">Многие учащиеся, которые раньше учились на "хорошо" и "отлично", начинают прогуливать занятия в школе, их успеваемость резко падает. Тех же, кто и раньше «ходил </w:t>
      </w:r>
      <w:proofErr w:type="gramStart"/>
      <w:r w:rsidRPr="00BA21E4">
        <w:rPr>
          <w:color w:val="2A2A2A"/>
          <w:sz w:val="28"/>
          <w:szCs w:val="28"/>
        </w:rPr>
        <w:t>в</w:t>
      </w:r>
      <w:proofErr w:type="gramEnd"/>
      <w:r w:rsidRPr="00BA21E4">
        <w:rPr>
          <w:color w:val="2A2A2A"/>
          <w:sz w:val="28"/>
          <w:szCs w:val="28"/>
        </w:rPr>
        <w:t xml:space="preserve"> отстающих», теперь нередко исключают из школы.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10</w:t>
      </w:r>
      <w:r w:rsidRPr="00BA21E4">
        <w:rPr>
          <w:i/>
          <w:iCs/>
          <w:color w:val="2A2A2A"/>
          <w:sz w:val="28"/>
          <w:szCs w:val="28"/>
        </w:rPr>
        <w:t>. Внешний вид. </w:t>
      </w:r>
      <w:r w:rsidRPr="00BA21E4">
        <w:rPr>
          <w:color w:val="2A2A2A"/>
          <w:sz w:val="28"/>
          <w:szCs w:val="28"/>
        </w:rPr>
        <w:t>Известны случаи, когда суицидальные подростки перестают следить за своим внешним видом. Подростки, оказавшиеся в кризисной ситуации, неопрятны, похоже, им совершенно безразлично, какое впечатление они производят.</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11. Раздача подарков окружающим. </w:t>
      </w:r>
      <w:r w:rsidRPr="00BA21E4">
        <w:rPr>
          <w:color w:val="2A2A2A"/>
          <w:sz w:val="28"/>
          <w:szCs w:val="28"/>
        </w:rPr>
        <w:t xml:space="preserve">Некоторые люди, планирующие суицид, предварительно раздают близким, друзьям свои вещи. В каждом таком случае рекомендуется серьезная и откровенная беседа для выяснения намерений потенциального </w:t>
      </w:r>
      <w:proofErr w:type="spellStart"/>
      <w:r w:rsidRPr="00BA21E4">
        <w:rPr>
          <w:color w:val="2A2A2A"/>
          <w:sz w:val="28"/>
          <w:szCs w:val="28"/>
        </w:rPr>
        <w:t>суицидента</w:t>
      </w:r>
      <w:proofErr w:type="spellEnd"/>
      <w:r w:rsidRPr="00BA21E4">
        <w:rPr>
          <w:color w:val="2A2A2A"/>
          <w:sz w:val="28"/>
          <w:szCs w:val="28"/>
        </w:rPr>
        <w:t>.</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12. Психологическая травма. </w:t>
      </w:r>
      <w:r w:rsidRPr="00BA21E4">
        <w:rPr>
          <w:color w:val="2A2A2A"/>
          <w:sz w:val="28"/>
          <w:szCs w:val="28"/>
        </w:rPr>
        <w:t xml:space="preserve">Каждый человек имеет свой индивидуальный эмоциональный порог. К его поломке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и моральными нагрузками, незнакомая обстановка и атмосфера могут показаться человеку трагедией его жизни. </w:t>
      </w:r>
      <w:proofErr w:type="gramStart"/>
      <w:r w:rsidRPr="00BA21E4">
        <w:rPr>
          <w:color w:val="2A2A2A"/>
          <w:sz w:val="28"/>
          <w:szCs w:val="28"/>
        </w:rPr>
        <w:t>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roofErr w:type="gramEnd"/>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13. Перемены в поведении. </w:t>
      </w:r>
      <w:r w:rsidRPr="00BA21E4">
        <w:rPr>
          <w:color w:val="2A2A2A"/>
          <w:sz w:val="28"/>
          <w:szCs w:val="28"/>
        </w:rPr>
        <w:t xml:space="preserve">Внезапные, неожиданные изменения в поведении человека должны стать предметом внимательного наблюдения. Когда </w:t>
      </w:r>
      <w:r w:rsidRPr="00BA21E4">
        <w:rPr>
          <w:color w:val="2A2A2A"/>
          <w:sz w:val="28"/>
          <w:szCs w:val="28"/>
        </w:rPr>
        <w:lastRenderedPageBreak/>
        <w:t>сдержанный, немногословный, замкнутый человек неожиданно начинает много шутить, смеяться, болтать, стоит присмотреться к нему. Такая перемена иногда свидетельствует о глубоко переживаемом одиночестве, которое человек стремится скрыть под маской веселья и беззаботности. Другим тревожным симптомом является «снижение энергетического уровня», усиление пассивности, безразличие к общению, к жизни. Подростки, которые переживают кризис, теряют интерес ко всему, что раньше любили. Спортсмены покидают свои команды, музыканты перестают играть на своих музыкальных инструментах. Многие перестают встречаться с друзьями, избегают старых компаний, держатся обособленно.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14. Угроза. </w:t>
      </w:r>
      <w:r w:rsidRPr="00BA21E4">
        <w:rPr>
          <w:color w:val="2A2A2A"/>
          <w:sz w:val="28"/>
          <w:szCs w:val="28"/>
        </w:rPr>
        <w:t>Как правило, суицидальные подростки прямо или косвенно дают своим друзьям и близким понять, что собираются уйти из жизни. Прямую угрозу не переосмыслить, различным толкованиям она не поддаётся. «Я собираюсь покончить с собой», «В следующий понедельник меня уже не будет в живых»... Косвенные угрозы, многозначительные намеки уловить труднее. Косвенные угрозы нелегко вычислить из разговора, иногда их можно принять за самые обыкновенные «жалобы на жизнь», которые свойственны всем нам, когда мы раздражены, устали или подавлены.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15. </w:t>
      </w:r>
      <w:r w:rsidRPr="00BA21E4">
        <w:rPr>
          <w:color w:val="2A2A2A"/>
          <w:sz w:val="28"/>
          <w:szCs w:val="28"/>
        </w:rPr>
        <w:t xml:space="preserve">Любое высказанное стремление уйти из жизни должно восприниматься серьезно. Эти заявления можно интерпретировать как прямое предупреждение о готовящемся самоубийстве. В таких случаях нельзя допускать черствости, агрессивности к </w:t>
      </w:r>
      <w:proofErr w:type="spellStart"/>
      <w:r w:rsidRPr="00BA21E4">
        <w:rPr>
          <w:color w:val="2A2A2A"/>
          <w:sz w:val="28"/>
          <w:szCs w:val="28"/>
        </w:rPr>
        <w:t>суициденту</w:t>
      </w:r>
      <w:proofErr w:type="spellEnd"/>
      <w:r w:rsidRPr="00BA21E4">
        <w:rPr>
          <w:color w:val="2A2A2A"/>
          <w:sz w:val="28"/>
          <w:szCs w:val="28"/>
        </w:rPr>
        <w:t>, которые только подтолкнут его к исполнению угрозы. Напротив, необходимо проявить выдержку, спокойствие, предложить ему помощь, консультацию у специалистов.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16. Словесные предупреждения. </w:t>
      </w:r>
      <w:r w:rsidRPr="00BA21E4">
        <w:rPr>
          <w:color w:val="2A2A2A"/>
          <w:sz w:val="28"/>
          <w:szCs w:val="28"/>
        </w:rPr>
        <w:t>Не исключено, что ваш родственник или знакомый задумал совершить самоубийство, если он произносит фразы: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«Я решил покончить с собой».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 «Надоело. Сколько можно! </w:t>
      </w:r>
      <w:proofErr w:type="gramStart"/>
      <w:r w:rsidRPr="00BA21E4">
        <w:rPr>
          <w:color w:val="2A2A2A"/>
          <w:sz w:val="28"/>
          <w:szCs w:val="28"/>
        </w:rPr>
        <w:t>Сыт</w:t>
      </w:r>
      <w:proofErr w:type="gramEnd"/>
      <w:r w:rsidRPr="00BA21E4">
        <w:rPr>
          <w:color w:val="2A2A2A"/>
          <w:sz w:val="28"/>
          <w:szCs w:val="28"/>
        </w:rPr>
        <w:t xml:space="preserve"> по горло!»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«Лучше умереть»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«Пожил и хватит»</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«Ненавижу всех и всё!»</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«Ненавижу свою жизнь!»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«Единственный выход умереть!»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«Больше не могу!»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«Больше ты меня не увидишь!»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lastRenderedPageBreak/>
        <w:t>- «Ты веришь в переселение душ? Когда-нибудь, может, и я вернусь в этот мир!»</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«Если мы больше не увидимся, спасибо за всё!»</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«Выхожу из игры, надоело!»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17. Активная предварительная подготовка: </w:t>
      </w:r>
      <w:r w:rsidRPr="00BA21E4">
        <w:rPr>
          <w:color w:val="2A2A2A"/>
          <w:sz w:val="28"/>
          <w:szCs w:val="28"/>
        </w:rPr>
        <w:t>собирание отравляющих веществ, лекарств, боевых патронов, посещение кладбищ, частые разговоры о загробной жизни.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Рекомендации по проведению мероприятий в отношении предупреждения самоубийств. По содержанию различают несколько видов профилактических мероприятий:</w:t>
      </w:r>
    </w:p>
    <w:p w:rsidR="00BA21E4" w:rsidRPr="00BA21E4" w:rsidRDefault="00BA21E4" w:rsidP="00BA21E4">
      <w:pPr>
        <w:pStyle w:val="a3"/>
        <w:shd w:val="clear" w:color="auto" w:fill="FFFFFF"/>
        <w:spacing w:before="240" w:beforeAutospacing="0" w:after="240" w:afterAutospacing="0"/>
        <w:rPr>
          <w:color w:val="2A2A2A"/>
          <w:sz w:val="28"/>
          <w:szCs w:val="28"/>
        </w:rPr>
      </w:pPr>
      <w:proofErr w:type="gramStart"/>
      <w:r w:rsidRPr="00BA21E4">
        <w:rPr>
          <w:color w:val="2A2A2A"/>
          <w:sz w:val="28"/>
          <w:szCs w:val="28"/>
        </w:rPr>
        <w:t xml:space="preserve">• информационно-обучающие: распространение знаний (в школе среди педагогов, родителей и учеников, в СМИ) об особенностях суицидального поведения, способах «самопомощи» при возникновении </w:t>
      </w:r>
      <w:proofErr w:type="spellStart"/>
      <w:r w:rsidRPr="00BA21E4">
        <w:rPr>
          <w:color w:val="2A2A2A"/>
          <w:sz w:val="28"/>
          <w:szCs w:val="28"/>
        </w:rPr>
        <w:t>саморазрушающих</w:t>
      </w:r>
      <w:proofErr w:type="spellEnd"/>
      <w:r w:rsidRPr="00BA21E4">
        <w:rPr>
          <w:color w:val="2A2A2A"/>
          <w:sz w:val="28"/>
          <w:szCs w:val="28"/>
        </w:rPr>
        <w:t xml:space="preserve"> мыслей, о работе «телефонов доверия» и иных служб;</w:t>
      </w:r>
      <w:proofErr w:type="gramEnd"/>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психологические: коррекционные действия при изменении личностных установок в отношении суицида, повышению уровня психологической защищенности, формированию «</w:t>
      </w:r>
      <w:proofErr w:type="spellStart"/>
      <w:r w:rsidRPr="00BA21E4">
        <w:rPr>
          <w:color w:val="2A2A2A"/>
          <w:sz w:val="28"/>
          <w:szCs w:val="28"/>
        </w:rPr>
        <w:t>антисуицидального</w:t>
      </w:r>
      <w:proofErr w:type="spellEnd"/>
      <w:r w:rsidRPr="00BA21E4">
        <w:rPr>
          <w:color w:val="2A2A2A"/>
          <w:sz w:val="28"/>
          <w:szCs w:val="28"/>
        </w:rPr>
        <w:t>» барьера;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 медицинские: лечение психических расстройств, которые могут привести к самоубийству или </w:t>
      </w:r>
      <w:proofErr w:type="spellStart"/>
      <w:r w:rsidRPr="00BA21E4">
        <w:rPr>
          <w:color w:val="2A2A2A"/>
          <w:sz w:val="28"/>
          <w:szCs w:val="28"/>
        </w:rPr>
        <w:t>аутоагрессии</w:t>
      </w:r>
      <w:proofErr w:type="spellEnd"/>
      <w:r w:rsidRPr="00BA21E4">
        <w:rPr>
          <w:color w:val="2A2A2A"/>
          <w:sz w:val="28"/>
          <w:szCs w:val="28"/>
        </w:rPr>
        <w:t>, устранение физических осложнений как результата суицидальной попытки;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социальные: изменение социального статуса и условий жизни потенциальных самоубийц для предотвращения формирования суицидальной активности.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Большую роль в профилактике суицидального поведения играет социально-психологическая служба школы, одним из направлений деятельности которой должно стать выявление факторов риска суицидального поведения подростков посредством </w:t>
      </w:r>
      <w:r w:rsidRPr="00BA21E4">
        <w:rPr>
          <w:b/>
          <w:bCs/>
          <w:color w:val="2A2A2A"/>
          <w:sz w:val="28"/>
          <w:szCs w:val="28"/>
        </w:rPr>
        <w:t>психологической диагностики</w:t>
      </w:r>
      <w:r w:rsidRPr="00BA21E4">
        <w:rPr>
          <w:color w:val="2A2A2A"/>
          <w:sz w:val="28"/>
          <w:szCs w:val="28"/>
        </w:rPr>
        <w:t>.</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По предотвращению самоубийств рекомендуется реализовывать образовательные программы для учащихся, педагогов и родителей, направленные на знание признаков кризисного состояния и возможного предотвращения суицида среди детей и подростков.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u w:val="single"/>
        </w:rPr>
        <w:t>Мероприятия с учащимися</w:t>
      </w:r>
      <w:r w:rsidRPr="00BA21E4">
        <w:rPr>
          <w:b/>
          <w:bCs/>
          <w:color w:val="2A2A2A"/>
          <w:sz w:val="28"/>
          <w:szCs w:val="28"/>
        </w:rPr>
        <w:t>:</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1. Тренинги по обучению основам аутогенной тренировки и эмоциональной </w:t>
      </w:r>
      <w:proofErr w:type="spellStart"/>
      <w:r w:rsidRPr="00BA21E4">
        <w:rPr>
          <w:color w:val="2A2A2A"/>
          <w:sz w:val="28"/>
          <w:szCs w:val="28"/>
        </w:rPr>
        <w:t>саморегуляции</w:t>
      </w:r>
      <w:proofErr w:type="spellEnd"/>
      <w:r w:rsidRPr="00BA21E4">
        <w:rPr>
          <w:color w:val="2A2A2A"/>
          <w:sz w:val="28"/>
          <w:szCs w:val="28"/>
        </w:rPr>
        <w:t>, социальным навыкам и умениям преодоления стресса.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lastRenderedPageBreak/>
        <w:t>2. Тренинги адаптивного поведения и уверенности в себе, выработки мотивации достижения успеха.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3. Тренинги личностного роста.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4. Психологическая коррекция пассивной стратегии избегания, повышение уровня самоконтроля.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5. Конференции, </w:t>
      </w:r>
      <w:proofErr w:type="spellStart"/>
      <w:r w:rsidRPr="00BA21E4">
        <w:rPr>
          <w:color w:val="2A2A2A"/>
          <w:sz w:val="28"/>
          <w:szCs w:val="28"/>
        </w:rPr>
        <w:t>внутришкольные</w:t>
      </w:r>
      <w:proofErr w:type="spellEnd"/>
      <w:r w:rsidRPr="00BA21E4">
        <w:rPr>
          <w:color w:val="2A2A2A"/>
          <w:sz w:val="28"/>
          <w:szCs w:val="28"/>
        </w:rPr>
        <w:t xml:space="preserve"> семинары, дебаты по обсуждению основных проблем подросткового возраста, которые могут привести к суицидам. К ним следует привлекать специалистов (врачей, психологов и др.), которые могут оказать консультативную помощь.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6. Классные часы, которые могут быть посвящены проблемам общения со сверстниками, конструктивным стратегиям выхода из конфликтных ситуаций, взаимоотношениям в семье, отношениям к самому себе (восприятие своих способностей, недостатков, внешнего вида и т.п.) с привлечением психолога.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u w:val="single"/>
        </w:rPr>
        <w:t>Мероприятия для педагогов</w:t>
      </w:r>
      <w:r w:rsidRPr="00BA21E4">
        <w:rPr>
          <w:b/>
          <w:bCs/>
          <w:color w:val="2A2A2A"/>
          <w:sz w:val="28"/>
          <w:szCs w:val="28"/>
        </w:rPr>
        <w:t>:</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1. Педагогические советы с целью информирования педагогов об особенностях протекания кризиса подросткового возраста, особенностях личности </w:t>
      </w:r>
      <w:proofErr w:type="spellStart"/>
      <w:r w:rsidRPr="00BA21E4">
        <w:rPr>
          <w:color w:val="2A2A2A"/>
          <w:sz w:val="28"/>
          <w:szCs w:val="28"/>
        </w:rPr>
        <w:t>суицидентов</w:t>
      </w:r>
      <w:proofErr w:type="spellEnd"/>
      <w:r w:rsidRPr="00BA21E4">
        <w:rPr>
          <w:color w:val="2A2A2A"/>
          <w:sz w:val="28"/>
          <w:szCs w:val="28"/>
        </w:rPr>
        <w:t>, причинах, приводящих к суицидам, возможных педагогических мерах по предотвращению суицидов в школе.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2. Совместные воспитательные мероприятия педагогов с учащимися по обсуждению актуальных для них проблем.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u w:val="single"/>
        </w:rPr>
        <w:t>Мероприятия для родителей</w:t>
      </w:r>
      <w:r w:rsidRPr="00BA21E4">
        <w:rPr>
          <w:b/>
          <w:bCs/>
          <w:color w:val="2A2A2A"/>
          <w:sz w:val="28"/>
          <w:szCs w:val="28"/>
        </w:rPr>
        <w:t>:</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1. Родительские собрания с целью просвещения родителей об особенностях протекания кризиса подросткового возраста, проблемах взаимоотношений в семье, которые чаще всего приводят к суицидам, признаках проявления суицидального поведения подростков.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2. Совместные собрания родителей и детей по обсуждению проблем детско-родительских отношений.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3. Психологическое консультирование родителей по вопросам проблем взаимоотношений с детьми.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Рекомендации родителям по профилактике подростковых суицидов.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Что необходимо знать родителям детей и подростков: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Почему ребенок решается на самоубийство?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нуждается в любви и помощи;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lastRenderedPageBreak/>
        <w:t>- чувствует себя никому не нужным;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 может сам разрешить сложную ситуацию;</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накопилось множество нерешенных проблем;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боится наказания;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хочет отомстить обидчикам;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хочет получить кого-то или что-то;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В группе риска - подростки, у которых:</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сложная семейная ситуация;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проблемы в учебе;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мало друзей;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нет устойчивых интересов, хобби;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перенесли тяжелую утрату;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семейная история суицида;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склонность к депрессиям;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употребляющие алкоголь, наркотики;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ссора с любимой девушкой или парнем;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жертвы насилия;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 </w:t>
      </w:r>
      <w:proofErr w:type="gramStart"/>
      <w:r w:rsidRPr="00BA21E4">
        <w:rPr>
          <w:color w:val="2A2A2A"/>
          <w:sz w:val="28"/>
          <w:szCs w:val="28"/>
        </w:rPr>
        <w:t>попавшие</w:t>
      </w:r>
      <w:proofErr w:type="gramEnd"/>
      <w:r w:rsidRPr="00BA21E4">
        <w:rPr>
          <w:color w:val="2A2A2A"/>
          <w:sz w:val="28"/>
          <w:szCs w:val="28"/>
        </w:rPr>
        <w:t xml:space="preserve"> под влияние деструктивных религиозных сект или молодежных течений.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Признаки суицида: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угрожает покончить с собой;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отмечается резкая смена настроения;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раздает любимые вещи;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«приводит свои дела в порядок»;</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становится агрессивным, бунтует, не желает никого слушать;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живет на грани риска, не бережет себя: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lastRenderedPageBreak/>
        <w:t>- утратил самоуважение.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Что Вы можете сделать?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будьте внимательны к своему ребенку;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умейте показывать свою любовь к нему;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откровенно разговаривайте с ним;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умейте слушать ребенка;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 бойтесь прямо спросить о самоубийстве;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 оставляйте ребенка один на один с проблемой;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предлагайте конструктивные подходы к решению проблемы;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вселяйте надежду, что любая ситуация может разрешиться конструктивно;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привлеките к оказанию поддержки значимых для ребенка лиц;</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обратитесь за помощью к специалистам.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Чего нельзя делать?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нельзя читать нотации;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 игнорируйте человека, его желание получить внимание;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 говорите «Разве это проблема?», «Ты живешь лучше других» и т.д.;</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 спорьте;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 предлагайте неоправданных утешений;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 смейтесь над подростком.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Советы внимательным и любящим родителям: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показывайте ребенку, что вы его любите;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чаще обнимайте и целуйте;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поддерживайте в сложных ситуациях;</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учите его способам разрешения жизненных ситуаций;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вселяйте в него уверенность в себе;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lastRenderedPageBreak/>
        <w:t>- помогите ребенку проявить свои переживания через игры, рисунки, лепку, увлечения.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Эти слова ласкают душу ребенка...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Ты самый любимый!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 Ты </w:t>
      </w:r>
      <w:proofErr w:type="gramStart"/>
      <w:r w:rsidRPr="00BA21E4">
        <w:rPr>
          <w:color w:val="2A2A2A"/>
          <w:sz w:val="28"/>
          <w:szCs w:val="28"/>
        </w:rPr>
        <w:t>очень много</w:t>
      </w:r>
      <w:proofErr w:type="gramEnd"/>
      <w:r w:rsidRPr="00BA21E4">
        <w:rPr>
          <w:color w:val="2A2A2A"/>
          <w:sz w:val="28"/>
          <w:szCs w:val="28"/>
        </w:rPr>
        <w:t xml:space="preserve"> можешь!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Спасибо!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Что бы мы без тебя делали!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Иди ко мне!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Садись с нами!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 Расскажи мне, что с тобой? </w:t>
      </w:r>
      <w:proofErr w:type="gramStart"/>
      <w:r w:rsidRPr="00BA21E4">
        <w:rPr>
          <w:color w:val="2A2A2A"/>
          <w:sz w:val="28"/>
          <w:szCs w:val="28"/>
        </w:rPr>
        <w:t>-Я</w:t>
      </w:r>
      <w:proofErr w:type="gramEnd"/>
      <w:r w:rsidRPr="00BA21E4">
        <w:rPr>
          <w:color w:val="2A2A2A"/>
          <w:sz w:val="28"/>
          <w:szCs w:val="28"/>
        </w:rPr>
        <w:t xml:space="preserve"> помогу тебе...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Я радуюсь твоим успехам!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Чтобы ни случилось, твой дом - твоя крепость!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Как хорошо, что ты у нас есть!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Рекомендации подросткам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Что необходимо знать детям и подросткам </w:t>
      </w:r>
      <w:r w:rsidRPr="00BA21E4">
        <w:rPr>
          <w:b/>
          <w:bCs/>
          <w:color w:val="2A2A2A"/>
          <w:sz w:val="28"/>
          <w:szCs w:val="28"/>
        </w:rPr>
        <w:t>о суициде: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BA21E4">
        <w:rPr>
          <w:color w:val="2A2A2A"/>
          <w:sz w:val="28"/>
          <w:szCs w:val="28"/>
        </w:rPr>
        <w:t>суицидентах</w:t>
      </w:r>
      <w:proofErr w:type="spellEnd"/>
      <w:r w:rsidRPr="00BA21E4">
        <w:rPr>
          <w:color w:val="2A2A2A"/>
          <w:sz w:val="28"/>
          <w:szCs w:val="28"/>
        </w:rPr>
        <w:t>.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помощи, оказавшемуся в беде другу или знакомому.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Кто совершает самоубийства? Почему? Каким образом?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Мы знаем, что тема суицида внушает страх. Страх этот может быть еще большим, если ты знаешь кого-то, кто предпринял попытку уйти из жизни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lastRenderedPageBreak/>
        <w:t>Возможно, ты знаешь кого-то, кто совершил суицидальную попытку.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не хотят. Они просто пытаются решить одну или несколько проблем. Трагедия состоит в том, что проблемы временные они решают раз и навсегда. Самое важное </w:t>
      </w:r>
      <w:proofErr w:type="gramStart"/>
      <w:r w:rsidRPr="00BA21E4">
        <w:rPr>
          <w:color w:val="2A2A2A"/>
          <w:sz w:val="28"/>
          <w:szCs w:val="28"/>
        </w:rPr>
        <w:t>-п</w:t>
      </w:r>
      <w:proofErr w:type="gramEnd"/>
      <w:r w:rsidRPr="00BA21E4">
        <w:rPr>
          <w:color w:val="2A2A2A"/>
          <w:sz w:val="28"/>
          <w:szCs w:val="28"/>
        </w:rPr>
        <w:t>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эмоциональную и физическую боль, и суицид представляется им надежным средством эту боль остановить.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Большей частью молодые люди совершают суицидальную попытку у себя дома между четырьмя часами </w:t>
      </w:r>
      <w:proofErr w:type="spellStart"/>
      <w:r w:rsidRPr="00BA21E4">
        <w:rPr>
          <w:color w:val="2A2A2A"/>
          <w:sz w:val="28"/>
          <w:szCs w:val="28"/>
        </w:rPr>
        <w:t>пополудня</w:t>
      </w:r>
      <w:proofErr w:type="spellEnd"/>
      <w:r w:rsidRPr="00BA21E4">
        <w:rPr>
          <w:color w:val="2A2A2A"/>
          <w:sz w:val="28"/>
          <w:szCs w:val="28"/>
        </w:rPr>
        <w:t xml:space="preserve"> и полночью. Иными словами, они пытаются покончить с собой именно там, где </w:t>
      </w:r>
      <w:proofErr w:type="gramStart"/>
      <w:r w:rsidRPr="00BA21E4">
        <w:rPr>
          <w:color w:val="2A2A2A"/>
          <w:sz w:val="28"/>
          <w:szCs w:val="28"/>
        </w:rPr>
        <w:t>их</w:t>
      </w:r>
      <w:proofErr w:type="gramEnd"/>
      <w:r w:rsidRPr="00BA21E4">
        <w:rPr>
          <w:color w:val="2A2A2A"/>
          <w:sz w:val="28"/>
          <w:szCs w:val="28"/>
        </w:rPr>
        <w:t xml:space="preserve">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w:t>
      </w:r>
      <w:proofErr w:type="gramStart"/>
      <w:r w:rsidRPr="00BA21E4">
        <w:rPr>
          <w:color w:val="2A2A2A"/>
          <w:sz w:val="28"/>
          <w:szCs w:val="28"/>
        </w:rPr>
        <w:t>спасти</w:t>
      </w:r>
      <w:proofErr w:type="gramEnd"/>
      <w:r w:rsidRPr="00BA21E4">
        <w:rPr>
          <w:color w:val="2A2A2A"/>
          <w:sz w:val="28"/>
          <w:szCs w:val="28"/>
        </w:rPr>
        <w:t xml:space="preserve"> удалось, но которые должны были бы погибнуть, мы можем представить себе, о чем они думали.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осознали, что хотят жить.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Для того чтобы удержать друга или знакомого от самоубийства, надо немного разбираться в человеческой психологии.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Чтобы ценить жизнь, необходимо знать две основных вещи: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1. Нам нужно, чтобы нас любили.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lastRenderedPageBreak/>
        <w:t>2. Нам нужно хорошо к себе относиться.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На наше поведение оказывают воздействие два основных принципа: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1. Наше поведение зависит от того, как мы к себе относимся.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2. Поведение каждого человека имеет цель; наши поступки не происходят "просто так".</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Потребность в любви. Для того чтобы ценить себя и свою жизнь, все мы должны ощущать любовь к себе. Потребность в любви - это: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потребность быть любимым;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потребность любить;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потребность быть частью Чего-то.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BA21E4" w:rsidRPr="00BA21E4" w:rsidRDefault="00BA21E4" w:rsidP="00BA21E4">
      <w:pPr>
        <w:pStyle w:val="a3"/>
        <w:shd w:val="clear" w:color="auto" w:fill="FFFFFF"/>
        <w:spacing w:before="240" w:beforeAutospacing="0" w:after="240" w:afterAutospacing="0"/>
        <w:rPr>
          <w:color w:val="2A2A2A"/>
          <w:sz w:val="28"/>
          <w:szCs w:val="28"/>
        </w:rPr>
      </w:pPr>
      <w:proofErr w:type="gramStart"/>
      <w:r w:rsidRPr="00BA21E4">
        <w:rPr>
          <w:color w:val="2A2A2A"/>
          <w:sz w:val="28"/>
          <w:szCs w:val="28"/>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w:t>
      </w:r>
      <w:proofErr w:type="gramEnd"/>
      <w:r w:rsidRPr="00BA21E4">
        <w:rPr>
          <w:color w:val="2A2A2A"/>
          <w:sz w:val="28"/>
          <w:szCs w:val="28"/>
        </w:rPr>
        <w:t xml:space="preserve">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sidRPr="00BA21E4">
        <w:rPr>
          <w:color w:val="2A2A2A"/>
          <w:sz w:val="28"/>
          <w:szCs w:val="28"/>
        </w:rPr>
        <w:t>невовлеченность</w:t>
      </w:r>
      <w:proofErr w:type="spellEnd"/>
      <w:r w:rsidRPr="00BA21E4">
        <w:rPr>
          <w:color w:val="2A2A2A"/>
          <w:sz w:val="28"/>
          <w:szCs w:val="28"/>
        </w:rPr>
        <w:t>". Отсюда и неспособность решать многие наболевшие проблемы. Оттого, что самооценка их снизилась, даже те проблемы, которые раньше решались с легкостью, теперь становятся для них неразрешимыми.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Некоторые подростки сравнивают это тревожное, неприкаянное состояние с ощущением тонущего, </w:t>
      </w:r>
      <w:proofErr w:type="gramStart"/>
      <w:r w:rsidRPr="00BA21E4">
        <w:rPr>
          <w:color w:val="2A2A2A"/>
          <w:sz w:val="28"/>
          <w:szCs w:val="28"/>
        </w:rPr>
        <w:t>который</w:t>
      </w:r>
      <w:proofErr w:type="gramEnd"/>
      <w:r w:rsidRPr="00BA21E4">
        <w:rPr>
          <w:color w:val="2A2A2A"/>
          <w:sz w:val="28"/>
          <w:szCs w:val="28"/>
        </w:rPr>
        <w:t xml:space="preserve">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Подумай сам. Предположим, ты задумал совершить самоубийство, потому что "тебя никто не любит", и вдруг ты начинаешь ощущать чью </w:t>
      </w:r>
      <w:proofErr w:type="gramStart"/>
      <w:r w:rsidRPr="00BA21E4">
        <w:rPr>
          <w:color w:val="2A2A2A"/>
          <w:sz w:val="28"/>
          <w:szCs w:val="28"/>
        </w:rPr>
        <w:t>-т</w:t>
      </w:r>
      <w:proofErr w:type="gramEnd"/>
      <w:r w:rsidRPr="00BA21E4">
        <w:rPr>
          <w:color w:val="2A2A2A"/>
          <w:sz w:val="28"/>
          <w:szCs w:val="28"/>
        </w:rPr>
        <w:t xml:space="preserve">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w:t>
      </w:r>
      <w:r w:rsidRPr="00BA21E4">
        <w:rPr>
          <w:color w:val="2A2A2A"/>
          <w:sz w:val="28"/>
          <w:szCs w:val="28"/>
        </w:rPr>
        <w:lastRenderedPageBreak/>
        <w:t xml:space="preserve">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w:t>
      </w:r>
      <w:proofErr w:type="gramStart"/>
      <w:r w:rsidRPr="00BA21E4">
        <w:rPr>
          <w:color w:val="2A2A2A"/>
          <w:sz w:val="28"/>
          <w:szCs w:val="28"/>
        </w:rPr>
        <w:t>сердце</w:t>
      </w:r>
      <w:proofErr w:type="gramEnd"/>
      <w:r w:rsidRPr="00BA21E4">
        <w:rPr>
          <w:color w:val="2A2A2A"/>
          <w:sz w:val="28"/>
          <w:szCs w:val="28"/>
        </w:rPr>
        <w:t xml:space="preserve"> хотя бы одного человека.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Окружение - </w:t>
      </w:r>
      <w:proofErr w:type="gramStart"/>
      <w:r w:rsidRPr="00BA21E4">
        <w:rPr>
          <w:color w:val="2A2A2A"/>
          <w:sz w:val="28"/>
          <w:szCs w:val="28"/>
        </w:rPr>
        <w:t>это то</w:t>
      </w:r>
      <w:proofErr w:type="gramEnd"/>
      <w:r w:rsidRPr="00BA21E4">
        <w:rPr>
          <w:color w:val="2A2A2A"/>
          <w:sz w:val="28"/>
          <w:szCs w:val="28"/>
        </w:rPr>
        <w:t xml:space="preserve"> место, где ты находишься "в окружении" других. Таких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Самооценка - это то, как ты оцениваешь себя сам. На чем основывается наша самооценка?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Подумай, как изменится твоя самооценка в зависимости от следующих обстоятельств: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твои родители тебя хвалят;</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ты завалил экзамен;</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твои друзья "за тебя горой";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учитель физкультуры кричит на тебя;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ты считаешься самой хорошенькой девушкой в классе;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кто-то назвал тебя "</w:t>
      </w:r>
      <w:proofErr w:type="gramStart"/>
      <w:r w:rsidRPr="00BA21E4">
        <w:rPr>
          <w:color w:val="2A2A2A"/>
          <w:sz w:val="28"/>
          <w:szCs w:val="28"/>
        </w:rPr>
        <w:t>психом</w:t>
      </w:r>
      <w:proofErr w:type="gramEnd"/>
      <w:r w:rsidRPr="00BA21E4">
        <w:rPr>
          <w:color w:val="2A2A2A"/>
          <w:sz w:val="28"/>
          <w:szCs w:val="28"/>
        </w:rPr>
        <w:t>";</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тебя избрали в совет класса;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ты подвел приятеля.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Практические рекомендации. Что можно сделать для того, чтобы помочь…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lastRenderedPageBreak/>
        <w:t>1. Подбирайте ключи к разгадке суицида. </w:t>
      </w:r>
      <w:r w:rsidRPr="00BA21E4">
        <w:rPr>
          <w:color w:val="2A2A2A"/>
          <w:sz w:val="28"/>
          <w:szCs w:val="28"/>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Ищите признаки возможной опасности: </w:t>
      </w:r>
      <w:r w:rsidRPr="00BA21E4">
        <w:rPr>
          <w:color w:val="2A2A2A"/>
          <w:sz w:val="28"/>
          <w:szCs w:val="28"/>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 xml:space="preserve">2. Примите </w:t>
      </w:r>
      <w:proofErr w:type="spellStart"/>
      <w:r w:rsidRPr="00BA21E4">
        <w:rPr>
          <w:b/>
          <w:bCs/>
          <w:color w:val="2A2A2A"/>
          <w:sz w:val="28"/>
          <w:szCs w:val="28"/>
        </w:rPr>
        <w:t>суицидента</w:t>
      </w:r>
      <w:proofErr w:type="spellEnd"/>
      <w:r w:rsidRPr="00BA21E4">
        <w:rPr>
          <w:b/>
          <w:bCs/>
          <w:color w:val="2A2A2A"/>
          <w:sz w:val="28"/>
          <w:szCs w:val="28"/>
        </w:rPr>
        <w:t xml:space="preserve"> как личность. </w:t>
      </w:r>
      <w:r w:rsidRPr="00BA21E4">
        <w:rPr>
          <w:color w:val="2A2A2A"/>
          <w:sz w:val="28"/>
          <w:szCs w:val="28"/>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3. Установите заботливые взаимоотношения. </w:t>
      </w:r>
      <w:r w:rsidRPr="00BA21E4">
        <w:rPr>
          <w:color w:val="2A2A2A"/>
          <w:sz w:val="28"/>
          <w:szCs w:val="28"/>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BA21E4">
        <w:rPr>
          <w:color w:val="2A2A2A"/>
          <w:sz w:val="28"/>
          <w:szCs w:val="28"/>
        </w:rPr>
        <w:t>невербальной</w:t>
      </w:r>
      <w:proofErr w:type="gramEnd"/>
      <w:r w:rsidRPr="00BA21E4">
        <w:rPr>
          <w:color w:val="2A2A2A"/>
          <w:sz w:val="28"/>
          <w:szCs w:val="28"/>
        </w:rPr>
        <w:t xml:space="preserve"> </w:t>
      </w:r>
      <w:proofErr w:type="spellStart"/>
      <w:r w:rsidRPr="00BA21E4">
        <w:rPr>
          <w:color w:val="2A2A2A"/>
          <w:sz w:val="28"/>
          <w:szCs w:val="28"/>
        </w:rPr>
        <w:t>эмпатией</w:t>
      </w:r>
      <w:proofErr w:type="spellEnd"/>
      <w:r w:rsidRPr="00BA21E4">
        <w:rPr>
          <w:color w:val="2A2A2A"/>
          <w:sz w:val="28"/>
          <w:szCs w:val="28"/>
        </w:rPr>
        <w:t>; в этих обстоятельствах уместнее не морализирование, а поддержка.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Вместо того</w:t>
      </w:r>
      <w:proofErr w:type="gramStart"/>
      <w:r w:rsidRPr="00BA21E4">
        <w:rPr>
          <w:color w:val="2A2A2A"/>
          <w:sz w:val="28"/>
          <w:szCs w:val="28"/>
        </w:rPr>
        <w:t>,</w:t>
      </w:r>
      <w:proofErr w:type="gramEnd"/>
      <w:r w:rsidRPr="00BA21E4">
        <w:rPr>
          <w:color w:val="2A2A2A"/>
          <w:sz w:val="28"/>
          <w:szCs w:val="28"/>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4. Будьте внимательным слушателем. </w:t>
      </w:r>
      <w:proofErr w:type="spellStart"/>
      <w:r w:rsidRPr="00BA21E4">
        <w:rPr>
          <w:color w:val="2A2A2A"/>
          <w:sz w:val="28"/>
          <w:szCs w:val="28"/>
        </w:rPr>
        <w:t>Суициденты</w:t>
      </w:r>
      <w:proofErr w:type="spellEnd"/>
      <w:r w:rsidRPr="00BA21E4">
        <w:rPr>
          <w:color w:val="2A2A2A"/>
          <w:sz w:val="28"/>
          <w:szCs w:val="28"/>
        </w:rPr>
        <w:t xml:space="preserve"> особенно страдают от сильного чувства отчуждения. В силу этого они бывают не </w:t>
      </w:r>
      <w:proofErr w:type="gramStart"/>
      <w:r w:rsidRPr="00BA21E4">
        <w:rPr>
          <w:color w:val="2A2A2A"/>
          <w:sz w:val="28"/>
          <w:szCs w:val="28"/>
        </w:rPr>
        <w:t>настроены</w:t>
      </w:r>
      <w:proofErr w:type="gramEnd"/>
      <w:r w:rsidRPr="00BA21E4">
        <w:rPr>
          <w:color w:val="2A2A2A"/>
          <w:sz w:val="28"/>
          <w:szCs w:val="28"/>
        </w:rPr>
        <w:t xml:space="preserve"> </w:t>
      </w:r>
      <w:r w:rsidRPr="00BA21E4">
        <w:rPr>
          <w:color w:val="2A2A2A"/>
          <w:sz w:val="28"/>
          <w:szCs w:val="28"/>
        </w:rPr>
        <w:lastRenderedPageBreak/>
        <w:t>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sidRPr="00BA21E4">
        <w:rPr>
          <w:color w:val="2A2A2A"/>
          <w:sz w:val="28"/>
          <w:szCs w:val="28"/>
        </w:rPr>
        <w:t>молча</w:t>
      </w:r>
      <w:proofErr w:type="gramEnd"/>
      <w:r w:rsidRPr="00BA21E4">
        <w:rPr>
          <w:color w:val="2A2A2A"/>
          <w:sz w:val="28"/>
          <w:szCs w:val="28"/>
        </w:rPr>
        <w:t xml:space="preserve"> посидите с ним, это явится доказательством вашего заинтересованного и заботливого отношения.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BA21E4">
        <w:rPr>
          <w:color w:val="2A2A2A"/>
          <w:sz w:val="28"/>
          <w:szCs w:val="28"/>
        </w:rPr>
        <w:t>невербально</w:t>
      </w:r>
      <w:proofErr w:type="spellEnd"/>
      <w:r w:rsidRPr="00BA21E4">
        <w:rPr>
          <w:color w:val="2A2A2A"/>
          <w:sz w:val="28"/>
          <w:szCs w:val="28"/>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5. Не спорьте. </w:t>
      </w:r>
      <w:r w:rsidRPr="00BA21E4">
        <w:rPr>
          <w:color w:val="2A2A2A"/>
          <w:sz w:val="28"/>
          <w:szCs w:val="28"/>
        </w:rPr>
        <w:t xml:space="preserve">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BA21E4">
        <w:rPr>
          <w:color w:val="2A2A2A"/>
          <w:sz w:val="28"/>
          <w:szCs w:val="28"/>
        </w:rPr>
        <w:t>помочь</w:t>
      </w:r>
      <w:proofErr w:type="gramEnd"/>
      <w:r w:rsidRPr="00BA21E4">
        <w:rPr>
          <w:color w:val="2A2A2A"/>
          <w:sz w:val="28"/>
          <w:szCs w:val="28"/>
        </w:rPr>
        <w:t xml:space="preserve"> таким образом, близкие способствуют обратному эффекту.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Можно встретить часто и другое знакомое замечание: «Ты понимаешь, какие </w:t>
      </w:r>
      <w:proofErr w:type="gramStart"/>
      <w:r w:rsidRPr="00BA21E4">
        <w:rPr>
          <w:color w:val="2A2A2A"/>
          <w:sz w:val="28"/>
          <w:szCs w:val="28"/>
        </w:rPr>
        <w:t>несчастья</w:t>
      </w:r>
      <w:proofErr w:type="gramEnd"/>
      <w:r w:rsidRPr="00BA21E4">
        <w:rPr>
          <w:color w:val="2A2A2A"/>
          <w:sz w:val="28"/>
          <w:szCs w:val="28"/>
        </w:rPr>
        <w:t xml:space="preserve"> и позор ты навлечешь на свою семью?» Но, возможно, за ним скрывается именно та мысль, которую желает осуществить </w:t>
      </w:r>
      <w:proofErr w:type="spellStart"/>
      <w:r w:rsidRPr="00BA21E4">
        <w:rPr>
          <w:color w:val="2A2A2A"/>
          <w:sz w:val="28"/>
          <w:szCs w:val="28"/>
        </w:rPr>
        <w:t>суицидент</w:t>
      </w:r>
      <w:proofErr w:type="spellEnd"/>
      <w:r w:rsidRPr="00BA21E4">
        <w:rPr>
          <w:color w:val="2A2A2A"/>
          <w:sz w:val="28"/>
          <w:szCs w:val="28"/>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6. Задавайте вопросы. </w:t>
      </w:r>
      <w:r w:rsidRPr="00BA21E4">
        <w:rPr>
          <w:color w:val="2A2A2A"/>
          <w:sz w:val="28"/>
          <w:szCs w:val="28"/>
        </w:rPr>
        <w:t xml:space="preserve">Если вы задаете такие косвенные вопросы, как: «Я надеюсь, что ты не замышляешь самоубийства?», - то в них подразумевается </w:t>
      </w:r>
      <w:r w:rsidRPr="00BA21E4">
        <w:rPr>
          <w:color w:val="2A2A2A"/>
          <w:sz w:val="28"/>
          <w:szCs w:val="28"/>
        </w:rPr>
        <w:lastRenderedPageBreak/>
        <w:t>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Следует спокойно и доходчиво спросить о тревожащей ситуации, например: «С каких пор вы считаете свою жизнь столь безнадежной? </w:t>
      </w:r>
      <w:proofErr w:type="spellStart"/>
      <w:r w:rsidRPr="00BA21E4">
        <w:rPr>
          <w:color w:val="2A2A2A"/>
          <w:sz w:val="28"/>
          <w:szCs w:val="28"/>
        </w:rPr>
        <w:t>Ka</w:t>
      </w:r>
      <w:proofErr w:type="gramStart"/>
      <w:r w:rsidRPr="00BA21E4">
        <w:rPr>
          <w:color w:val="2A2A2A"/>
          <w:sz w:val="28"/>
          <w:szCs w:val="28"/>
        </w:rPr>
        <w:t>к</w:t>
      </w:r>
      <w:proofErr w:type="spellEnd"/>
      <w:proofErr w:type="gramEnd"/>
      <w:r w:rsidRPr="00BA21E4">
        <w:rPr>
          <w:color w:val="2A2A2A"/>
          <w:sz w:val="28"/>
          <w:szCs w:val="28"/>
        </w:rPr>
        <w:t xml:space="preserve">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w:t>
      </w:r>
      <w:proofErr w:type="spellStart"/>
      <w:r w:rsidRPr="00BA21E4">
        <w:rPr>
          <w:color w:val="2A2A2A"/>
          <w:sz w:val="28"/>
          <w:szCs w:val="28"/>
        </w:rPr>
        <w:t>суициденту</w:t>
      </w:r>
      <w:proofErr w:type="spellEnd"/>
      <w:r w:rsidRPr="00BA21E4">
        <w:rPr>
          <w:color w:val="2A2A2A"/>
          <w:sz w:val="28"/>
          <w:szCs w:val="28"/>
        </w:rPr>
        <w:t xml:space="preserve"> разобраться в своих мыслях, можно иногда перефразировать, повторить наиболее существенные его ответы: «Иными словами, вы говорите...».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7. Не предлагайте неоправданных утешений. </w:t>
      </w:r>
      <w:r w:rsidRPr="00BA21E4">
        <w:rPr>
          <w:color w:val="2A2A2A"/>
          <w:sz w:val="28"/>
          <w:szCs w:val="28"/>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умозаключений зачастую нет никаких оснований за исключением вашей личной тревоги.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Причина, по которой </w:t>
      </w:r>
      <w:proofErr w:type="spellStart"/>
      <w:r w:rsidRPr="00BA21E4">
        <w:rPr>
          <w:color w:val="2A2A2A"/>
          <w:sz w:val="28"/>
          <w:szCs w:val="28"/>
        </w:rPr>
        <w:t>суицидент</w:t>
      </w:r>
      <w:proofErr w:type="spellEnd"/>
      <w:r w:rsidRPr="00BA21E4">
        <w:rPr>
          <w:color w:val="2A2A2A"/>
          <w:sz w:val="28"/>
          <w:szCs w:val="28"/>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человек может посчитать суждение типа: «Вы на самом деле так не думаете»,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BA21E4">
        <w:rPr>
          <w:color w:val="2A2A2A"/>
          <w:sz w:val="28"/>
          <w:szCs w:val="28"/>
        </w:rPr>
        <w:t>ненужными</w:t>
      </w:r>
      <w:proofErr w:type="gramEnd"/>
      <w:r w:rsidRPr="00BA21E4">
        <w:rPr>
          <w:color w:val="2A2A2A"/>
          <w:sz w:val="28"/>
          <w:szCs w:val="28"/>
        </w:rPr>
        <w:t xml:space="preserve"> и бесполезными.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lastRenderedPageBreak/>
        <w:t>8. Предложите конструктивные подходы. </w:t>
      </w:r>
      <w:r w:rsidRPr="00BA21E4">
        <w:rPr>
          <w:color w:val="2A2A2A"/>
          <w:sz w:val="28"/>
          <w:szCs w:val="28"/>
        </w:rPr>
        <w:t>Вместо того</w:t>
      </w:r>
      <w:proofErr w:type="gramStart"/>
      <w:r w:rsidRPr="00BA21E4">
        <w:rPr>
          <w:color w:val="2A2A2A"/>
          <w:sz w:val="28"/>
          <w:szCs w:val="28"/>
        </w:rPr>
        <w:t>,</w:t>
      </w:r>
      <w:proofErr w:type="gramEnd"/>
      <w:r w:rsidRPr="00BA21E4">
        <w:rPr>
          <w:color w:val="2A2A2A"/>
          <w:sz w:val="28"/>
          <w:szCs w:val="28"/>
        </w:rPr>
        <w:t xml:space="preserve"> чтобы говорить </w:t>
      </w:r>
      <w:proofErr w:type="spellStart"/>
      <w:r w:rsidRPr="00BA21E4">
        <w:rPr>
          <w:color w:val="2A2A2A"/>
          <w:sz w:val="28"/>
          <w:szCs w:val="28"/>
        </w:rPr>
        <w:t>суициденту</w:t>
      </w:r>
      <w:proofErr w:type="spellEnd"/>
      <w:r w:rsidRPr="00BA21E4">
        <w:rPr>
          <w:color w:val="2A2A2A"/>
          <w:sz w:val="28"/>
          <w:szCs w:val="28"/>
        </w:rPr>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вами случилось за последнее время? Когда вы почувствовали себя хуже? Что произошло в вашей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вы очень расстроены». Имеет смысл также сказать: «Вы все-таки взволнованны. Может, если вы поделитесь своими проблемами со мной, я постараюсь понять вас».</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Актуальная психотравмирующая ситуация может возникнуть из-за распада взаимоотношений с супругом или детьми. Человек может страдать от </w:t>
      </w:r>
      <w:proofErr w:type="spellStart"/>
      <w:r w:rsidRPr="00BA21E4">
        <w:rPr>
          <w:color w:val="2A2A2A"/>
          <w:sz w:val="28"/>
          <w:szCs w:val="28"/>
        </w:rPr>
        <w:t>неразрешившегося</w:t>
      </w:r>
      <w:proofErr w:type="spellEnd"/>
      <w:r w:rsidRPr="00BA21E4">
        <w:rPr>
          <w:color w:val="2A2A2A"/>
          <w:sz w:val="28"/>
          <w:szCs w:val="28"/>
        </w:rPr>
        <w:t xml:space="preserve"> горя или какой-либо соматической болезни. Поэтому следует принимать во внимание все его чувства и беды.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вас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lastRenderedPageBreak/>
        <w:t>9. Вселяйте надежду. </w:t>
      </w:r>
      <w:r w:rsidRPr="00BA21E4">
        <w:rPr>
          <w:color w:val="2A2A2A"/>
          <w:sz w:val="28"/>
          <w:szCs w:val="28"/>
        </w:rPr>
        <w:t>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Потерю надежд на достойное будущее отражают записки, оставленные самоубийцами. Саморазрушение происходит, если люди утрачивают последние капли оптимизма, а их близкие каким-то образом подтверждают тщетность надежд. Кто-то по этому поводу остроумно заметил: «Мы смеемся над людьми, которые надеются, и отправляем в больницы тех, кто утратил надежду». Как бы то ни было, надежда должна исходить из реальности. Не имеет смысла говорить: «Не волнуйся, все будет хорошо», когда все хорошо быть </w:t>
      </w:r>
      <w:r w:rsidRPr="00BA21E4">
        <w:rPr>
          <w:i/>
          <w:iCs/>
          <w:color w:val="2A2A2A"/>
          <w:sz w:val="28"/>
          <w:szCs w:val="28"/>
        </w:rPr>
        <w:t>не </w:t>
      </w:r>
      <w:r w:rsidRPr="00BA21E4">
        <w:rPr>
          <w:color w:val="2A2A2A"/>
          <w:sz w:val="28"/>
          <w:szCs w:val="28"/>
        </w:rPr>
        <w:t>может. Надежда не может строиться на пустых утешениях. Надежда возникает не из оторванных от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понимание жизни. Надежды должны быть обоснованны: когда корабль разбивается о камни, есть различия между надеждой «доплыть до ближайшего берега или достичь противоположного берега океана». Когда люди полностью теряют надежду на достойное будущее, они нуждаются в поддерживающем совете, в предложении какой-то альтернативы. «Как бы вы могли изменить ситуацию?», «Какому вмешательству извне вы могли бы противостоять?», «К кому вы могли бы обратиться за помощью?» Поскольку суицидальные лица страдают от внутреннего эмоционального дискомфорта, все окружающее кажется им мрачным. Но им важно открыть, что не имеет смысла застревать на одном полюсе эмоций.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10. Оцените степень риска самоубийства. </w:t>
      </w:r>
      <w:r w:rsidRPr="00BA21E4">
        <w:rPr>
          <w:color w:val="2A2A2A"/>
          <w:sz w:val="28"/>
          <w:szCs w:val="28"/>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w:t>
      </w:r>
      <w:r w:rsidRPr="00BA21E4">
        <w:rPr>
          <w:color w:val="2A2A2A"/>
          <w:sz w:val="28"/>
          <w:szCs w:val="28"/>
        </w:rPr>
        <w:lastRenderedPageBreak/>
        <w:t xml:space="preserve">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BA21E4">
        <w:rPr>
          <w:color w:val="2A2A2A"/>
          <w:sz w:val="28"/>
          <w:szCs w:val="28"/>
        </w:rPr>
        <w:t>что бы не</w:t>
      </w:r>
      <w:proofErr w:type="gramEnd"/>
      <w:r w:rsidRPr="00BA21E4">
        <w:rPr>
          <w:color w:val="2A2A2A"/>
          <w:sz w:val="28"/>
          <w:szCs w:val="28"/>
        </w:rPr>
        <w:t xml:space="preserve"> расстался. В этом случае лекарства, оружие или ножи следует убрать подальше.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11. Не оставляйте человека одного в ситуации высокого суицидального риска. </w:t>
      </w:r>
      <w:r w:rsidRPr="00BA21E4">
        <w:rPr>
          <w:color w:val="2A2A2A"/>
          <w:sz w:val="28"/>
          <w:szCs w:val="28"/>
        </w:rPr>
        <w:t>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BA21E4">
        <w:rPr>
          <w:color w:val="2A2A2A"/>
          <w:sz w:val="28"/>
          <w:szCs w:val="28"/>
        </w:rPr>
        <w:t>ним</w:t>
      </w:r>
      <w:proofErr w:type="gramEnd"/>
      <w:r w:rsidRPr="00BA21E4">
        <w:rPr>
          <w:color w:val="2A2A2A"/>
          <w:sz w:val="28"/>
          <w:szCs w:val="28"/>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12. Обратитесь за помощью к специалистам. </w:t>
      </w:r>
      <w:proofErr w:type="spellStart"/>
      <w:r w:rsidRPr="00BA21E4">
        <w:rPr>
          <w:color w:val="2A2A2A"/>
          <w:sz w:val="28"/>
          <w:szCs w:val="28"/>
        </w:rPr>
        <w:t>Суициденты</w:t>
      </w:r>
      <w:proofErr w:type="spellEnd"/>
      <w:r w:rsidRPr="00BA21E4">
        <w:rPr>
          <w:color w:val="2A2A2A"/>
          <w:sz w:val="28"/>
          <w:szCs w:val="28"/>
        </w:rPr>
        <w:t xml:space="preserve"> имеют своеобразное «туннельное мышление».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BA21E4">
        <w:rPr>
          <w:color w:val="2A2A2A"/>
          <w:sz w:val="28"/>
          <w:szCs w:val="28"/>
        </w:rPr>
        <w:t>бывают</w:t>
      </w:r>
      <w:proofErr w:type="gramEnd"/>
      <w:r w:rsidRPr="00BA21E4">
        <w:rPr>
          <w:color w:val="2A2A2A"/>
          <w:sz w:val="28"/>
          <w:szCs w:val="28"/>
        </w:rPr>
        <w:t xml:space="preserve"> склонны к излишней эмоциональности.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Для </w:t>
      </w:r>
      <w:proofErr w:type="gramStart"/>
      <w:r w:rsidRPr="00BA21E4">
        <w:rPr>
          <w:color w:val="2A2A2A"/>
          <w:sz w:val="28"/>
          <w:szCs w:val="28"/>
        </w:rPr>
        <w:t>испытывающих</w:t>
      </w:r>
      <w:proofErr w:type="gramEnd"/>
      <w:r w:rsidRPr="00BA21E4">
        <w:rPr>
          <w:color w:val="2A2A2A"/>
          <w:sz w:val="28"/>
          <w:szCs w:val="28"/>
        </w:rPr>
        <w:t xml:space="preserve"> суицидальные тенденции возможным помощником может оказаться священник. Уильям Джеймс считал суицид религиозным заболеванием, излечить которое может вера.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Надежным источником помощи являются семейные врачи. Они обычно хорошо информированы, могут правильно оценить серьезность ситуации и направить человека к знающему специалисту. Вначале же, пока пациент не получил квалифицированной помощи, семейный врач может назначить ему лекарственные препараты для снижения интенсивности депрессивных переживаний.</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lastRenderedPageBreak/>
        <w:t>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Во время психотерапевтической консультации отчаявшиеся люди глубже раскрывают свое страдание и тревогу. Если депрессивный человек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Иногда единственной альтернативой помощью </w:t>
      </w:r>
      <w:proofErr w:type="spellStart"/>
      <w:r w:rsidRPr="00BA21E4">
        <w:rPr>
          <w:color w:val="2A2A2A"/>
          <w:sz w:val="28"/>
          <w:szCs w:val="28"/>
        </w:rPr>
        <w:t>суициденту</w:t>
      </w:r>
      <w:proofErr w:type="spellEnd"/>
      <w:r w:rsidRPr="00BA21E4">
        <w:rPr>
          <w:color w:val="2A2A2A"/>
          <w:sz w:val="28"/>
          <w:szCs w:val="28"/>
        </w:rPr>
        <w:t xml:space="preserve">, если ситуация оказывается безнадежной, становится госпитализация в психиатрический стационар.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BA21E4">
        <w:rPr>
          <w:color w:val="2A2A2A"/>
          <w:sz w:val="28"/>
          <w:szCs w:val="28"/>
        </w:rPr>
        <w:t>суициденты</w:t>
      </w:r>
      <w:proofErr w:type="spellEnd"/>
      <w:r w:rsidRPr="00BA21E4">
        <w:rPr>
          <w:color w:val="2A2A2A"/>
          <w:sz w:val="28"/>
          <w:szCs w:val="28"/>
        </w:rPr>
        <w:t xml:space="preserve"> воспринимают ситуацию интернирования.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13. Важность сохранения заботы и поддержки. </w:t>
      </w:r>
      <w:r w:rsidRPr="00BA21E4">
        <w:rPr>
          <w:color w:val="2A2A2A"/>
          <w:sz w:val="28"/>
          <w:szCs w:val="28"/>
        </w:rPr>
        <w:t xml:space="preserve">Если критическая ситуация миновала, то специалисты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BA21E4">
        <w:rPr>
          <w:color w:val="2A2A2A"/>
          <w:sz w:val="28"/>
          <w:szCs w:val="28"/>
        </w:rPr>
        <w:t>свидетельствовать о решении рассчитаться</w:t>
      </w:r>
      <w:proofErr w:type="gramEnd"/>
      <w:r w:rsidRPr="00BA21E4">
        <w:rPr>
          <w:color w:val="2A2A2A"/>
          <w:sz w:val="28"/>
          <w:szCs w:val="28"/>
        </w:rPr>
        <w:t xml:space="preserve"> со всеми долгами и обязательствами, после чего можно покончить с собой. И, действительно, половина </w:t>
      </w:r>
      <w:proofErr w:type="spellStart"/>
      <w:r w:rsidRPr="00BA21E4">
        <w:rPr>
          <w:color w:val="2A2A2A"/>
          <w:sz w:val="28"/>
          <w:szCs w:val="28"/>
        </w:rPr>
        <w:t>суицидентов</w:t>
      </w:r>
      <w:proofErr w:type="spellEnd"/>
      <w:r w:rsidRPr="00BA21E4">
        <w:rPr>
          <w:color w:val="2A2A2A"/>
          <w:sz w:val="28"/>
          <w:szCs w:val="28"/>
        </w:rPr>
        <w:t xml:space="preserve"> совершает самоубийство не позже, чем через три месяца после начала психологического кризиса.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Иногда в суматохе жизни окружающие забывают о лицах, совершивших суицидальные попытки. По иронии судьбы к ним многие относятся как к неудачникам. Часто они сталкиваются с двойным презрением: с одной стороны, они «ненормальные», так как хотят умереть, а с другой — они столь </w:t>
      </w:r>
      <w:r w:rsidRPr="00BA21E4">
        <w:rPr>
          <w:color w:val="2A2A2A"/>
          <w:sz w:val="28"/>
          <w:szCs w:val="28"/>
        </w:rPr>
        <w:lastRenderedPageBreak/>
        <w:t>«некомпетентны», что и этого не могут сделать качественно. Они испытывают большие трудности в поисках принятия и сочувствия семьи и общества.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Ситуация не разрешится до тех пор, пока суицидальный человек не адаптируется в жизни.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rStyle w:val="a4"/>
          <w:color w:val="2A2A2A"/>
          <w:sz w:val="28"/>
          <w:szCs w:val="28"/>
        </w:rPr>
        <w:t>Если замечена склонность школьников к самоубийству, следующие рекомендации помогут изменить ситуацию:</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rStyle w:val="a4"/>
          <w:color w:val="2A2A2A"/>
          <w:sz w:val="28"/>
          <w:szCs w:val="28"/>
        </w:rPr>
        <w:t>1) </w:t>
      </w:r>
      <w:r w:rsidRPr="00BA21E4">
        <w:rPr>
          <w:color w:val="2A2A2A"/>
          <w:sz w:val="28"/>
          <w:szCs w:val="28"/>
        </w:rPr>
        <w:t>Внимательно выслушайте решившегося на самоубийство подростка. Приложите все усилия, чтобы понять проблему, скрытую за словами.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rStyle w:val="a4"/>
          <w:color w:val="2A2A2A"/>
          <w:sz w:val="28"/>
          <w:szCs w:val="28"/>
        </w:rPr>
        <w:t>2) </w:t>
      </w:r>
      <w:r w:rsidRPr="00BA21E4">
        <w:rPr>
          <w:color w:val="2A2A2A"/>
          <w:sz w:val="28"/>
          <w:szCs w:val="28"/>
        </w:rPr>
        <w:t>Оцените серьезность, намерений и чувств, глубину эмоционального кризиса ребенка.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rStyle w:val="a4"/>
          <w:color w:val="2A2A2A"/>
          <w:sz w:val="28"/>
          <w:szCs w:val="28"/>
        </w:rPr>
        <w:t>3) </w:t>
      </w:r>
      <w:r w:rsidRPr="00BA21E4">
        <w:rPr>
          <w:color w:val="2A2A2A"/>
          <w:sz w:val="28"/>
          <w:szCs w:val="28"/>
        </w:rPr>
        <w:t>Внимательно отнеситесь ко всем даже самым незначительным обидам и жалобам. Не пренебрегайте ничем из сказанного.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rStyle w:val="a4"/>
          <w:color w:val="2A2A2A"/>
          <w:sz w:val="28"/>
          <w:szCs w:val="28"/>
        </w:rPr>
        <w:t>4</w:t>
      </w:r>
      <w:r w:rsidRPr="00BA21E4">
        <w:rPr>
          <w:color w:val="2A2A2A"/>
          <w:sz w:val="28"/>
          <w:szCs w:val="28"/>
        </w:rPr>
        <w:t xml:space="preserve">) Не бойтесь прямо спросить, не думает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 Ребенок может почувствовать облегчение после разговора о самоубийстве, но вскоре опять может вернуться к </w:t>
      </w:r>
      <w:proofErr w:type="gramStart"/>
      <w:r w:rsidRPr="00BA21E4">
        <w:rPr>
          <w:color w:val="2A2A2A"/>
          <w:sz w:val="28"/>
          <w:szCs w:val="28"/>
        </w:rPr>
        <w:t>тем</w:t>
      </w:r>
      <w:proofErr w:type="gramEnd"/>
      <w:r w:rsidRPr="00BA21E4">
        <w:rPr>
          <w:color w:val="2A2A2A"/>
          <w:sz w:val="28"/>
          <w:szCs w:val="28"/>
        </w:rPr>
        <w:t xml:space="preserve"> же мыслям. Поэтому важно не оставлять его в одиночестве даже после успешного разговора.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rStyle w:val="a4"/>
          <w:color w:val="2A2A2A"/>
          <w:sz w:val="28"/>
          <w:szCs w:val="28"/>
        </w:rPr>
        <w:t>5</w:t>
      </w:r>
      <w:r w:rsidRPr="00BA21E4">
        <w:rPr>
          <w:color w:val="2A2A2A"/>
          <w:sz w:val="28"/>
          <w:szCs w:val="28"/>
        </w:rPr>
        <w:t>) Поддерживайте его и будьте настойчивы. Человеку в состоянии душевного кризиса нужны строгие и утвердительные указания.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rStyle w:val="a4"/>
          <w:color w:val="2A2A2A"/>
          <w:sz w:val="28"/>
          <w:szCs w:val="28"/>
        </w:rPr>
        <w:t>6</w:t>
      </w:r>
      <w:r w:rsidRPr="00BA21E4">
        <w:rPr>
          <w:color w:val="2A2A2A"/>
          <w:sz w:val="28"/>
          <w:szCs w:val="28"/>
        </w:rPr>
        <w:t>) Убедите его в том, что он сделал верный шаг, приняв вашу помощь. Осознание вашей компетентности, заинтересованности в его судьбе и готовности помочь дадут ему эмоциональную опору.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rStyle w:val="a4"/>
          <w:color w:val="2A2A2A"/>
          <w:sz w:val="28"/>
          <w:szCs w:val="28"/>
        </w:rPr>
        <w:t>7) </w:t>
      </w:r>
      <w:r w:rsidRPr="00BA21E4">
        <w:rPr>
          <w:color w:val="2A2A2A"/>
          <w:sz w:val="28"/>
          <w:szCs w:val="28"/>
        </w:rPr>
        <w:t>Следует принять во внимание и другие возможные источники помощи: друзей, семью, врачей, священников, к которым можно обратиться.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Что можно сделать для того, чтобы помочь ребенку?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1. Будьте внимательны к любым признакам возможной опасности. </w:t>
      </w:r>
      <w:r w:rsidRPr="00BA21E4">
        <w:rPr>
          <w:color w:val="2A2A2A"/>
          <w:sz w:val="28"/>
          <w:szCs w:val="28"/>
        </w:rPr>
        <w:t xml:space="preserve">Запомните маркеры суицидального поведения. Наблюдайте за своим ребенком и его друзьями. Поделитесь опасениями с взрослым окружением детей: чем больше будет людей, осознающих эти предостережения, тем выше шансы предотвращения потенциальных подростковых попыток суицида. Не считайте, что подростки лишь пугают и манипулируют взрослыми и что в критической ситуации они не способны и не смогут решиться на последний шаг. Не позволяйте другим вводить Вас в </w:t>
      </w:r>
      <w:r w:rsidRPr="00BA21E4">
        <w:rPr>
          <w:color w:val="2A2A2A"/>
          <w:sz w:val="28"/>
          <w:szCs w:val="28"/>
        </w:rPr>
        <w:lastRenderedPageBreak/>
        <w:t>заблуждение относительно несерьезности заявлений подростка. Если Вы предполагаете риск суицида в отношении близкого или просто знакомого Вам человека, действуйте в соответствии со своими убеждениями. Опасения, что Вы преувеличите потенциальную угрозу, ничто по сравнению с тем, что может произойти непоправимое из-за вашего невмешательства.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2. Принимайте ребенка как личность. </w:t>
      </w:r>
      <w:r w:rsidRPr="00BA21E4">
        <w:rPr>
          <w:color w:val="2A2A2A"/>
          <w:sz w:val="28"/>
          <w:szCs w:val="28"/>
        </w:rPr>
        <w:t>Это значит просто любить его таким, какой он есть, возможно, не оправдывающего всех надежд родственников, возможно, не добивающегося каких-то высот, иногда огорчающего, обижающегося, несносного. Очень многое зависит от качества ваших взаимоотношений с подростком, от того, действительно ли он ощущает поддержку, любовь близких. Выражайте поддержку, ободряйте не только словами, но и улыбкой, жестами, прикосновениями.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3. Будьте собеседником. </w:t>
      </w:r>
      <w:r w:rsidRPr="00BA21E4">
        <w:rPr>
          <w:color w:val="2A2A2A"/>
          <w:sz w:val="28"/>
          <w:szCs w:val="28"/>
        </w:rPr>
        <w:t xml:space="preserve">Очень часто подростки особенно сильно испытывают чувство одиночества, отчуждения. С одной стороны, им кажется, что никто их не понимает, с другой стороны, они страдают от невозможности поделиться своими переживаниями, своим душевным смятением. В таких ситуациях подростки не </w:t>
      </w:r>
      <w:proofErr w:type="gramStart"/>
      <w:r w:rsidRPr="00BA21E4">
        <w:rPr>
          <w:color w:val="2A2A2A"/>
          <w:sz w:val="28"/>
          <w:szCs w:val="28"/>
        </w:rPr>
        <w:t>настроены</w:t>
      </w:r>
      <w:proofErr w:type="gramEnd"/>
      <w:r w:rsidRPr="00BA21E4">
        <w:rPr>
          <w:color w:val="2A2A2A"/>
          <w:sz w:val="28"/>
          <w:szCs w:val="28"/>
        </w:rPr>
        <w:t xml:space="preserve"> принимать советы, они гораздо больше нуждаются в обсуждении, проговаривании своей боли, им бывает трудно сосредоточиться на чем-то, кроме ощущения своей потерянности, безысходности ситуации. Выслушивайте подростка особенно внимательно, когда он выражает свои чувства, будь то печаль, вина, страх или гнев. Не спорьте с подростком, а задавайте вопросы, давая возможность выговориться. Вместе с тем, не только спрашивайте, но и сами честно высказывайте свои мысли, чувства, переживания.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4. Оцените степень риска, критичности ситуации. </w:t>
      </w:r>
      <w:r w:rsidRPr="00BA21E4">
        <w:rPr>
          <w:color w:val="2A2A2A"/>
          <w:sz w:val="28"/>
          <w:szCs w:val="28"/>
        </w:rPr>
        <w:t xml:space="preserve">Постарайтесь определить серьезность мыслей подростка о нежелании жить. Мысли, намерения и непосредственная готовность к действиям могут различаться, начиная с мимолетных, расплывчатых мыслей о таком способе «решения всех проблем» и кончая разрабатываемым планом суицида. </w:t>
      </w:r>
      <w:proofErr w:type="gramStart"/>
      <w:r w:rsidRPr="00BA21E4">
        <w:rPr>
          <w:color w:val="2A2A2A"/>
          <w:sz w:val="28"/>
          <w:szCs w:val="28"/>
        </w:rPr>
        <w:t>Несомненно</w:t>
      </w:r>
      <w:proofErr w:type="gramEnd"/>
      <w:r w:rsidRPr="00BA21E4">
        <w:rPr>
          <w:color w:val="2A2A2A"/>
          <w:sz w:val="28"/>
          <w:szCs w:val="28"/>
        </w:rPr>
        <w:t xml:space="preserve"> то, что потенциальный риск тем выше, чем более подробно разработан план/метод самоубийства.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5. Не оставляйте ребенка одного в кризисной ситуации. </w:t>
      </w:r>
      <w:r w:rsidRPr="00BA21E4">
        <w:rPr>
          <w:color w:val="2A2A2A"/>
          <w:sz w:val="28"/>
          <w:szCs w:val="28"/>
        </w:rPr>
        <w:t xml:space="preserve">Оставайтесь с ним как можно дольше (даже если придется взять отпуск на работе). Возможно, придется попросить родных помочь присматривать за ребенком, постоянно находиться рядом с ним. </w:t>
      </w:r>
      <w:proofErr w:type="gramStart"/>
      <w:r w:rsidRPr="00BA21E4">
        <w:rPr>
          <w:color w:val="2A2A2A"/>
          <w:sz w:val="28"/>
          <w:szCs w:val="28"/>
        </w:rPr>
        <w:t>Подготовьте себя и ребенка к тому, что если ситуация будет ухудшаться, необходимо будет обратиться за помощью к специалистам системы здравоохранения (вызвать скорую медицинскую помощь, обратиться в кризисный центр, кабинет медико-социально-психологической помощи.</w:t>
      </w:r>
      <w:proofErr w:type="gramEnd"/>
      <w:r w:rsidRPr="00BA21E4">
        <w:rPr>
          <w:color w:val="2A2A2A"/>
          <w:sz w:val="28"/>
          <w:szCs w:val="28"/>
        </w:rPr>
        <w:t xml:space="preserve"> Проявляйте постоянную заботу и поддержку, даже если Вам кажется, что критическая ситуация миновала. Иногда на то, чтобы окончательно изжить в себе суицидальные намерения, подросткам требуется не меньше трех месяцев.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lastRenderedPageBreak/>
        <w:t>6. Обратитесь за помощью к специалистам. </w:t>
      </w:r>
      <w:r w:rsidRPr="00BA21E4">
        <w:rPr>
          <w:color w:val="2A2A2A"/>
          <w:sz w:val="28"/>
          <w:szCs w:val="28"/>
        </w:rPr>
        <w:t>Безусловно, никто не знает Вашего ребенка лучше, чем Вы сами. К сожалению, ребенок, переживая кризис подросткового возраста, может отвергать помощь родителей, считая их «несовременными», «непонимающими». Вместе с тем, он склонен обращаться за помощью к сверстникам, друзьям, но может прислушаться и к авторитетным для него взрослым. Подросток, находящийся в кризисной ситуации, в депрессивном состоянии, часто имеет своеобразное «туннельное мышление», концентрируясь только на своей «безвыходной» проблеме. Помочь увидеть альтернативные выходы может человек, независимый от личной, семейной ситуации ребенка. Таким независимым помощником может стать священник (при условии искренней веры ребенка), психолог кризисного центра, специалист детского телефона доверия. Если подросток не склонен к сотрудничеству и не ищет помощи специалистов, то еще одним вариантом может стать обращение к семейному психотерапевту. В случае семейной терапии все члены семьи получают психологическую поддержку, озвучивая, проговаривая свои мысли, совместно вырабатывая более комфортный стиль семейной жизни. Если психолог, психотерапевт рекомендует обратиться за помощью в медицинское учреждение (например, в психиатрическую больницу), не отказывайтесь, промедление может быть опасным. Если Вы почувствовали, что в семье начинается шантаж угрозой самоубийства, то обращаться к специалистам надо незамедлительно и решать проблему комплексно.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Если подросток предпринимал попытку расстаться с жизнью, необходимо помнить следующее: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xml:space="preserve">– После неудавшейся попытки суицида подростку обычно уделяется повышенное внимание (со стороны родителей, близких, друзей, учителей). Спустя некоторое время жизнь входит в привычное русло. Кажется, что худшее уже позади. Однако подросток может возвращаться в нормальное состояние медленнее, чем хотелось бы окружающим. В этот период у него могут возникнуть мысли, что близкие к нему охладели, занимаются своими делами, отвернулись от него. Подросток может захотеть вернуть внимание окружающих очередной суицидальной попыткой. </w:t>
      </w:r>
      <w:proofErr w:type="gramStart"/>
      <w:r w:rsidRPr="00BA21E4">
        <w:rPr>
          <w:color w:val="2A2A2A"/>
          <w:sz w:val="28"/>
          <w:szCs w:val="28"/>
        </w:rPr>
        <w:t>В этом случае близким надо быть внимательными.</w:t>
      </w:r>
      <w:proofErr w:type="gramEnd"/>
      <w:r w:rsidRPr="00BA21E4">
        <w:rPr>
          <w:color w:val="2A2A2A"/>
          <w:sz w:val="28"/>
          <w:szCs w:val="28"/>
        </w:rPr>
        <w:t xml:space="preserve"> Немало суицидальных попыток не воспринимается окружающими всерьез, особенно если эти попытки были заведомо несерьезными (слабые порезы на руках, малое количество снотворных таблеток и т.д.). Зачастую близкие с легкостью относятся к таким поступкам, </w:t>
      </w:r>
      <w:proofErr w:type="gramStart"/>
      <w:r w:rsidRPr="00BA21E4">
        <w:rPr>
          <w:color w:val="2A2A2A"/>
          <w:sz w:val="28"/>
          <w:szCs w:val="28"/>
        </w:rPr>
        <w:t>порой</w:t>
      </w:r>
      <w:proofErr w:type="gramEnd"/>
      <w:r w:rsidRPr="00BA21E4">
        <w:rPr>
          <w:color w:val="2A2A2A"/>
          <w:sz w:val="28"/>
          <w:szCs w:val="28"/>
        </w:rPr>
        <w:t xml:space="preserve"> не замечая их вовсе или раздражаясь (например: </w:t>
      </w:r>
      <w:proofErr w:type="gramStart"/>
      <w:r w:rsidRPr="00BA21E4">
        <w:rPr>
          <w:color w:val="2A2A2A"/>
          <w:sz w:val="28"/>
          <w:szCs w:val="28"/>
        </w:rPr>
        <w:t>«Она просто хотела привлечь к себе внимание»).</w:t>
      </w:r>
      <w:proofErr w:type="gramEnd"/>
      <w:r w:rsidRPr="00BA21E4">
        <w:rPr>
          <w:color w:val="2A2A2A"/>
          <w:sz w:val="28"/>
          <w:szCs w:val="28"/>
        </w:rPr>
        <w:t xml:space="preserve"> Опыт работы с самоубийцами показывает, что к каждой суицидальной попытке следует относиться со всей серьезностью, какой бы безвредной и легкомысленной на первый взгляд она не являлась.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Полезная литература для родителей:</w:t>
      </w:r>
    </w:p>
    <w:p w:rsidR="00BA21E4" w:rsidRPr="00BA21E4" w:rsidRDefault="00BA21E4" w:rsidP="00BA21E4">
      <w:pPr>
        <w:pStyle w:val="a3"/>
        <w:shd w:val="clear" w:color="auto" w:fill="FFFFFF"/>
        <w:spacing w:before="240" w:beforeAutospacing="0" w:after="240" w:afterAutospacing="0"/>
        <w:rPr>
          <w:color w:val="2A2A2A"/>
          <w:sz w:val="28"/>
          <w:szCs w:val="28"/>
        </w:rPr>
      </w:pPr>
      <w:proofErr w:type="spellStart"/>
      <w:r w:rsidRPr="00BA21E4">
        <w:rPr>
          <w:color w:val="2A2A2A"/>
          <w:sz w:val="28"/>
          <w:szCs w:val="28"/>
        </w:rPr>
        <w:lastRenderedPageBreak/>
        <w:t>Вроно</w:t>
      </w:r>
      <w:proofErr w:type="spellEnd"/>
      <w:r w:rsidRPr="00BA21E4">
        <w:rPr>
          <w:color w:val="2A2A2A"/>
          <w:sz w:val="28"/>
          <w:szCs w:val="28"/>
        </w:rPr>
        <w:t xml:space="preserve"> Е.М. Предотвращение самоубийства подростков. Руководство для подростков. Академический проект, 2001 г.</w:t>
      </w:r>
    </w:p>
    <w:p w:rsidR="00BA21E4" w:rsidRPr="00BA21E4" w:rsidRDefault="00BA21E4" w:rsidP="00BA21E4">
      <w:pPr>
        <w:pStyle w:val="a3"/>
        <w:shd w:val="clear" w:color="auto" w:fill="FFFFFF"/>
        <w:spacing w:before="240" w:beforeAutospacing="0" w:after="240" w:afterAutospacing="0"/>
        <w:rPr>
          <w:color w:val="2A2A2A"/>
          <w:sz w:val="28"/>
          <w:szCs w:val="28"/>
        </w:rPr>
      </w:pPr>
      <w:proofErr w:type="spellStart"/>
      <w:r w:rsidRPr="00BA21E4">
        <w:rPr>
          <w:color w:val="2A2A2A"/>
          <w:sz w:val="28"/>
          <w:szCs w:val="28"/>
        </w:rPr>
        <w:t>Гиппенрейтер</w:t>
      </w:r>
      <w:proofErr w:type="spellEnd"/>
      <w:r w:rsidRPr="00BA21E4">
        <w:rPr>
          <w:color w:val="2A2A2A"/>
          <w:sz w:val="28"/>
          <w:szCs w:val="28"/>
        </w:rPr>
        <w:t xml:space="preserve"> Ю.Б. Общаться с ребенком. Как? Изд-во: </w:t>
      </w:r>
      <w:proofErr w:type="spellStart"/>
      <w:r w:rsidRPr="00BA21E4">
        <w:rPr>
          <w:color w:val="2A2A2A"/>
          <w:sz w:val="28"/>
          <w:szCs w:val="28"/>
        </w:rPr>
        <w:t>ЧеРо</w:t>
      </w:r>
      <w:proofErr w:type="spellEnd"/>
      <w:r w:rsidRPr="00BA21E4">
        <w:rPr>
          <w:color w:val="2A2A2A"/>
          <w:sz w:val="28"/>
          <w:szCs w:val="28"/>
        </w:rPr>
        <w:t>, ТЦ СФЕРА, 2007 г.</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b/>
          <w:bCs/>
          <w:color w:val="2A2A2A"/>
          <w:sz w:val="28"/>
          <w:szCs w:val="28"/>
        </w:rPr>
        <w:t>Когда и куда надо обращаться за консультацией специалистов?</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Некоторые симптомы, при наличии которых надо обращаться </w:t>
      </w:r>
      <w:r w:rsidRPr="00BA21E4">
        <w:rPr>
          <w:b/>
          <w:bCs/>
          <w:i/>
          <w:iCs/>
          <w:color w:val="2A2A2A"/>
          <w:sz w:val="28"/>
          <w:szCs w:val="28"/>
        </w:rPr>
        <w:t>к психологу</w:t>
      </w:r>
      <w:r w:rsidRPr="00BA21E4">
        <w:rPr>
          <w:i/>
          <w:iCs/>
          <w:color w:val="2A2A2A"/>
          <w:sz w:val="28"/>
          <w:szCs w:val="28"/>
        </w:rPr>
        <w:t>:</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непонимание своего ребенка, напряженная атмосфера в семье;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конфликтность по отношению к другим (семейные конфликты, конфликты со сверстниками);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агрессивность по отношению к окружающим;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зависимости (компьютерная, пищевая);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резкая негативная смена увлечений, окружения;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смена настроения, переживания, печаль, обиды, подавленность и т.д.;</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негативные изменения в поведении (склонность к уходу из дома, хулиганство, воровство);</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резкое снижение успеваемости в школе;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изменения в самооценке;</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нарушения сна, повышенная утомляемость;</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неверие в свое будущее, негативная оценка настоящего и будущего и пр.</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i/>
          <w:iCs/>
          <w:color w:val="2A2A2A"/>
          <w:sz w:val="28"/>
          <w:szCs w:val="28"/>
        </w:rPr>
        <w:t>Некоторые симптомы, ситуации, при наличии которых надо обращаться </w:t>
      </w:r>
      <w:r w:rsidRPr="00BA21E4">
        <w:rPr>
          <w:b/>
          <w:bCs/>
          <w:i/>
          <w:iCs/>
          <w:color w:val="2A2A2A"/>
          <w:sz w:val="28"/>
          <w:szCs w:val="28"/>
        </w:rPr>
        <w:t>к врачу-психиатру</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диагностирование у подростка высокой или средней степени суицидального риска;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длительное (более 2 недель) понижение настроения;</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суицидальные попытки в прошлом;</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нелепые (бредовые) идеи, галлюцинации, различные фобии (страхи);</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длительная бессонница;</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t>- зависимости (от алкоголя, наркотиков и пр.);</w:t>
      </w:r>
    </w:p>
    <w:p w:rsidR="00BA21E4" w:rsidRPr="00BA21E4" w:rsidRDefault="00BA21E4" w:rsidP="00BA21E4">
      <w:pPr>
        <w:pStyle w:val="a3"/>
        <w:shd w:val="clear" w:color="auto" w:fill="FFFFFF"/>
        <w:spacing w:before="240" w:beforeAutospacing="0" w:after="240" w:afterAutospacing="0"/>
        <w:rPr>
          <w:color w:val="2A2A2A"/>
          <w:sz w:val="28"/>
          <w:szCs w:val="28"/>
        </w:rPr>
      </w:pPr>
      <w:r w:rsidRPr="00BA21E4">
        <w:rPr>
          <w:color w:val="2A2A2A"/>
          <w:sz w:val="28"/>
          <w:szCs w:val="28"/>
        </w:rPr>
        <w:lastRenderedPageBreak/>
        <w:t>- переживание интенсивных отрицательных эмоций</w:t>
      </w:r>
    </w:p>
    <w:p w:rsidR="00000000" w:rsidRPr="00BA21E4" w:rsidRDefault="00BA21E4">
      <w:pPr>
        <w:rPr>
          <w:rFonts w:ascii="Times New Roman" w:hAnsi="Times New Roman" w:cs="Times New Roman"/>
          <w:sz w:val="28"/>
          <w:szCs w:val="28"/>
        </w:rPr>
      </w:pPr>
    </w:p>
    <w:sectPr w:rsidR="00000000" w:rsidRPr="00BA2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A21E4"/>
    <w:rsid w:val="00BA2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2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21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21E4"/>
    <w:rPr>
      <w:b/>
      <w:bCs/>
    </w:rPr>
  </w:style>
  <w:style w:type="character" w:customStyle="1" w:styleId="10">
    <w:name w:val="Заголовок 1 Знак"/>
    <w:basedOn w:val="a0"/>
    <w:link w:val="1"/>
    <w:uiPriority w:val="9"/>
    <w:rsid w:val="00BA21E4"/>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483815752">
      <w:bodyDiv w:val="1"/>
      <w:marLeft w:val="0"/>
      <w:marRight w:val="0"/>
      <w:marTop w:val="0"/>
      <w:marBottom w:val="0"/>
      <w:divBdr>
        <w:top w:val="none" w:sz="0" w:space="0" w:color="auto"/>
        <w:left w:val="none" w:sz="0" w:space="0" w:color="auto"/>
        <w:bottom w:val="none" w:sz="0" w:space="0" w:color="auto"/>
        <w:right w:val="none" w:sz="0" w:space="0" w:color="auto"/>
      </w:divBdr>
    </w:div>
    <w:div w:id="132627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11624</Words>
  <Characters>66260</Characters>
  <Application>Microsoft Office Word</Application>
  <DocSecurity>0</DocSecurity>
  <Lines>552</Lines>
  <Paragraphs>155</Paragraphs>
  <ScaleCrop>false</ScaleCrop>
  <Company>Hewlett-Packard</Company>
  <LinksUpToDate>false</LinksUpToDate>
  <CharactersWithSpaces>77729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ОМО</dc:creator>
  <cp:keywords/>
  <dc:description/>
  <cp:lastModifiedBy>Начальник ОМО</cp:lastModifiedBy>
  <cp:revision>2</cp:revision>
  <dcterms:created xsi:type="dcterms:W3CDTF">2018-02-21T07:00:00Z</dcterms:created>
  <dcterms:modified xsi:type="dcterms:W3CDTF">2018-02-21T07:03:00Z</dcterms:modified>
</cp:coreProperties>
</file>